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6A2B1" w14:textId="77777777" w:rsidR="005017D6" w:rsidRDefault="005017D6" w:rsidP="005017D6">
      <w:pPr>
        <w:rPr>
          <w:noProof/>
        </w:rPr>
      </w:pPr>
      <w:r>
        <w:rPr>
          <w:noProof/>
          <w:lang w:bidi="sl-SI"/>
        </w:rPr>
        <w:drawing>
          <wp:anchor distT="0" distB="0" distL="114300" distR="114300" simplePos="0" relativeHeight="251679744" behindDoc="0" locked="0" layoutInCell="1" allowOverlap="1" wp14:anchorId="2CD97B14" wp14:editId="2E537167">
            <wp:simplePos x="0" y="0"/>
            <wp:positionH relativeFrom="column">
              <wp:posOffset>-936758</wp:posOffset>
            </wp:positionH>
            <wp:positionV relativeFrom="paragraph">
              <wp:posOffset>-914223</wp:posOffset>
            </wp:positionV>
            <wp:extent cx="3074035" cy="3085465"/>
            <wp:effectExtent l="0" t="0" r="0" b="0"/>
            <wp:wrapNone/>
            <wp:docPr id="49213415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74035" cy="308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52324CAA" wp14:editId="36D23684">
            <wp:simplePos x="0" y="0"/>
            <wp:positionH relativeFrom="column">
              <wp:posOffset>3356960</wp:posOffset>
            </wp:positionH>
            <wp:positionV relativeFrom="paragraph">
              <wp:posOffset>-151480</wp:posOffset>
            </wp:positionV>
            <wp:extent cx="2584529" cy="693683"/>
            <wp:effectExtent l="0" t="0" r="6350" b="0"/>
            <wp:wrapNone/>
            <wp:docPr id="12461988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529" cy="69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C1F64" w14:textId="46B8CCAC" w:rsidR="005017D6" w:rsidRPr="00324C61" w:rsidRDefault="00C90D92" w:rsidP="005017D6">
      <w:r>
        <w:rPr>
          <w:noProof/>
        </w:rPr>
        <w:drawing>
          <wp:anchor distT="0" distB="0" distL="114300" distR="114300" simplePos="0" relativeHeight="251681792" behindDoc="0" locked="0" layoutInCell="1" allowOverlap="1" wp14:anchorId="7A09511F" wp14:editId="32FABC64">
            <wp:simplePos x="0" y="0"/>
            <wp:positionH relativeFrom="margin">
              <wp:posOffset>1385570</wp:posOffset>
            </wp:positionH>
            <wp:positionV relativeFrom="paragraph">
              <wp:posOffset>5635734</wp:posOffset>
            </wp:positionV>
            <wp:extent cx="2696210" cy="567055"/>
            <wp:effectExtent l="0" t="0" r="8890" b="4445"/>
            <wp:wrapNone/>
            <wp:docPr id="2030066676" name="Picture 39" descr="Inforegio - Download centre for visual ele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foregio - Download centre for visual element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sl-SI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EEB0DC" wp14:editId="3A90AE2A">
                <wp:simplePos x="0" y="0"/>
                <wp:positionH relativeFrom="margin">
                  <wp:align>center</wp:align>
                </wp:positionH>
                <wp:positionV relativeFrom="paragraph">
                  <wp:posOffset>6463862</wp:posOffset>
                </wp:positionV>
                <wp:extent cx="5958840" cy="1138686"/>
                <wp:effectExtent l="0" t="0" r="3810" b="4445"/>
                <wp:wrapNone/>
                <wp:docPr id="172132526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8840" cy="11386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68BA2F" w14:textId="39CB2308" w:rsidR="00C90D92" w:rsidRDefault="00C90D92" w:rsidP="00C90D92">
                            <w:pPr>
                              <w:spacing w:before="0" w:after="0"/>
                              <w:jc w:val="center"/>
                            </w:pPr>
                            <w:r w:rsidRPr="00C90D92">
                              <w:t>Ta projekt je prejel podporo Evropske komisije v okviru programa Erasmus+. Izražena mnenja in pogledi so izključno mnenja in pogledi Evropske unije in ne predstavljajo uradnega stališča Evropske unije. Evropska unija in Evropska komisija ne odgovarjata zanje</w:t>
                            </w:r>
                            <w:r>
                              <w:t>.</w:t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 w:rsidRPr="00324C61">
                              <w:t>KA210-VET-B934985F</w:t>
                            </w:r>
                          </w:p>
                          <w:p w14:paraId="7EBB71F7" w14:textId="77777777" w:rsidR="00C90D92" w:rsidRDefault="00C90D92" w:rsidP="00C90D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EEB0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08.95pt;width:469.2pt;height:89.65pt;z-index:2516879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" fillcolor="white [3201]" stroked="f" strokeweight=".5pt">
                <v:textbox>
                  <w:txbxContent>
                    <w:p w14:paraId="5A68BA2F" w14:textId="39CB2308" w:rsidR="00C90D92" w:rsidRDefault="00C90D92" w:rsidP="00C90D92">
                      <w:pPr>
                        <w:spacing w:before="0" w:after="0"/>
                        <w:jc w:val="center"/>
                      </w:pPr>
                      <w:r w:rsidRPr="00C90D92">
                        <w:t>Ta projekt je prejel podporo Evropske komisije v okviru programa Erasmus+. Izražena mnenja in pogledi so izključno mnenja in pogledi Evropske unije in ne predstavljajo uradnega stališča Evropske unije. Evropska unija in Evropska komisija ne odgovarjata zanje</w:t>
                      </w:r>
                      <w:r>
                        <w:t>.</w:t>
                      </w:r>
                      <w:r>
                        <w:br/>
                      </w:r>
                      <w:r>
                        <w:br/>
                      </w:r>
                      <w:r w:rsidRPr="00324C61">
                        <w:t>KA210-VET-B934985F</w:t>
                      </w:r>
                    </w:p>
                    <w:p w14:paraId="7EBB71F7" w14:textId="77777777" w:rsidR="00C90D92" w:rsidRDefault="00C90D92" w:rsidP="00C90D9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sl-SI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F87938" wp14:editId="20D5BCE1">
                <wp:simplePos x="0" y="0"/>
                <wp:positionH relativeFrom="column">
                  <wp:posOffset>-868264</wp:posOffset>
                </wp:positionH>
                <wp:positionV relativeFrom="paragraph">
                  <wp:posOffset>2143169</wp:posOffset>
                </wp:positionV>
                <wp:extent cx="7540625" cy="2790496"/>
                <wp:effectExtent l="0" t="0" r="0" b="0"/>
                <wp:wrapNone/>
                <wp:docPr id="20862891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0625" cy="2790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285457" w14:textId="77777777" w:rsidR="005017D6" w:rsidRDefault="005017D6" w:rsidP="005017D6">
                            <w:pPr>
                              <w:rPr>
                                <w:noProof/>
                              </w:rPr>
                            </w:pPr>
                          </w:p>
                          <w:p w14:paraId="363873F5" w14:textId="41C47C9E" w:rsidR="005017D6" w:rsidRPr="00114F43" w:rsidRDefault="00320661" w:rsidP="005017D6">
                            <w:pPr>
                              <w:pStyle w:val="Title"/>
                              <w:spacing w:line="240" w:lineRule="auto"/>
                              <w:rPr>
                                <w:caps w:val="0"/>
                                <w:sz w:val="96"/>
                                <w:szCs w:val="96"/>
                              </w:rPr>
                            </w:pPr>
                            <w:r w:rsidRPr="00320661">
                              <w:rPr>
                                <w:caps w:val="0"/>
                                <w:sz w:val="96"/>
                                <w:szCs w:val="96"/>
                              </w:rPr>
                              <w:t>D</w:t>
                            </w:r>
                            <w:r>
                              <w:rPr>
                                <w:caps w:val="0"/>
                                <w:sz w:val="96"/>
                                <w:szCs w:val="96"/>
                              </w:rPr>
                              <w:t>elovni list</w:t>
                            </w:r>
                            <w:r w:rsidRPr="00320661">
                              <w:rPr>
                                <w:caps w:val="0"/>
                                <w:sz w:val="96"/>
                                <w:szCs w:val="96"/>
                              </w:rPr>
                              <w:t xml:space="preserve"> 1</w:t>
                            </w:r>
                            <w:r w:rsidR="004276DA">
                              <w:rPr>
                                <w:caps w:val="0"/>
                                <w:sz w:val="96"/>
                                <w:szCs w:val="96"/>
                              </w:rPr>
                              <w:t>1</w:t>
                            </w:r>
                          </w:p>
                          <w:p w14:paraId="2EC55C7D" w14:textId="2FD5BF0F" w:rsidR="005017D6" w:rsidRPr="00DC46EA" w:rsidRDefault="004276DA" w:rsidP="005017D6">
                            <w:pPr>
                              <w:pStyle w:val="Subtitle"/>
                              <w:rPr>
                                <w:caps/>
                              </w:rPr>
                            </w:pPr>
                            <w:r w:rsidRPr="004276DA">
                              <w:rPr>
                                <w:caps/>
                              </w:rPr>
                              <w:t>AKCIJSKI NAČRT ZA NADALJNJE</w:t>
                            </w:r>
                            <w:r>
                              <w:rPr>
                                <w:caps/>
                              </w:rPr>
                              <w:br/>
                            </w:r>
                            <w:r w:rsidRPr="004276DA">
                              <w:rPr>
                                <w:caps/>
                              </w:rPr>
                              <w:t>DEJAVNOSTI NAČRTOVANJA TRAJNOSTI</w:t>
                            </w:r>
                          </w:p>
                          <w:p w14:paraId="647A031F" w14:textId="77777777" w:rsidR="005017D6" w:rsidRDefault="005017D6" w:rsidP="005017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87938" id="Text Box 36" o:spid="_x0000_s1027" type="#_x0000_t202" style="position:absolute;margin-left:-68.35pt;margin-top:168.75pt;width:593.75pt;height:219.7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" filled="f" stroked="f" strokeweight=".5pt">
                <v:textbox>
                  <w:txbxContent>
                    <w:p w14:paraId="50285457" w14:textId="77777777" w:rsidR="005017D6" w:rsidRDefault="005017D6" w:rsidP="005017D6">
                      <w:pPr>
                        <w:rPr>
                          <w:noProof/>
                        </w:rPr>
                      </w:pPr>
                    </w:p>
                    <w:p w14:paraId="363873F5" w14:textId="41C47C9E" w:rsidR="005017D6" w:rsidRPr="00114F43" w:rsidRDefault="00320661" w:rsidP="005017D6">
                      <w:pPr>
                        <w:pStyle w:val="Title"/>
                        <w:spacing w:line="240" w:lineRule="auto"/>
                        <w:rPr>
                          <w:caps w:val="0"/>
                          <w:sz w:val="96"/>
                          <w:szCs w:val="96"/>
                        </w:rPr>
                      </w:pPr>
                      <w:r w:rsidRPr="00320661">
                        <w:rPr>
                          <w:caps w:val="0"/>
                          <w:sz w:val="96"/>
                          <w:szCs w:val="96"/>
                        </w:rPr>
                        <w:t>D</w:t>
                      </w:r>
                      <w:r>
                        <w:rPr>
                          <w:caps w:val="0"/>
                          <w:sz w:val="96"/>
                          <w:szCs w:val="96"/>
                        </w:rPr>
                        <w:t>elovni list</w:t>
                      </w:r>
                      <w:r w:rsidRPr="00320661">
                        <w:rPr>
                          <w:caps w:val="0"/>
                          <w:sz w:val="96"/>
                          <w:szCs w:val="96"/>
                        </w:rPr>
                        <w:t xml:space="preserve"> 1</w:t>
                      </w:r>
                      <w:r w:rsidR="004276DA">
                        <w:rPr>
                          <w:caps w:val="0"/>
                          <w:sz w:val="96"/>
                          <w:szCs w:val="96"/>
                        </w:rPr>
                        <w:t>1</w:t>
                      </w:r>
                    </w:p>
                    <w:p w14:paraId="2EC55C7D" w14:textId="2FD5BF0F" w:rsidR="005017D6" w:rsidRPr="00DC46EA" w:rsidRDefault="004276DA" w:rsidP="005017D6">
                      <w:pPr>
                        <w:pStyle w:val="Subtitle"/>
                        <w:rPr>
                          <w:caps/>
                        </w:rPr>
                      </w:pPr>
                      <w:r w:rsidRPr="004276DA">
                        <w:rPr>
                          <w:caps/>
                        </w:rPr>
                        <w:t>AKCIJSKI NAČRT ZA NADALJNJE</w:t>
                      </w:r>
                      <w:r>
                        <w:rPr>
                          <w:caps/>
                        </w:rPr>
                        <w:br/>
                      </w:r>
                      <w:r w:rsidRPr="004276DA">
                        <w:rPr>
                          <w:caps/>
                        </w:rPr>
                        <w:t>DEJAVNOSTI NAČRTOVANJA TRAJNOSTI</w:t>
                      </w:r>
                    </w:p>
                    <w:p w14:paraId="647A031F" w14:textId="77777777" w:rsidR="005017D6" w:rsidRDefault="005017D6" w:rsidP="005017D6"/>
                  </w:txbxContent>
                </v:textbox>
              </v:shape>
            </w:pict>
          </mc:Fallback>
        </mc:AlternateContent>
      </w:r>
      <w:r w:rsidR="005017D6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B120EB1" wp14:editId="09FCBA50">
                <wp:simplePos x="0" y="0"/>
                <wp:positionH relativeFrom="column">
                  <wp:posOffset>-152400</wp:posOffset>
                </wp:positionH>
                <wp:positionV relativeFrom="paragraph">
                  <wp:posOffset>7928395</wp:posOffset>
                </wp:positionV>
                <wp:extent cx="6139815" cy="648970"/>
                <wp:effectExtent l="0" t="0" r="0" b="0"/>
                <wp:wrapNone/>
                <wp:docPr id="2054123747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9815" cy="648970"/>
                          <a:chOff x="0" y="0"/>
                          <a:chExt cx="6140275" cy="648970"/>
                        </a:xfrm>
                      </wpg:grpSpPr>
                      <pic:pic xmlns:pic="http://schemas.openxmlformats.org/drawingml/2006/picture">
                        <pic:nvPicPr>
                          <pic:cNvPr id="1428274506" name="Picture 36" descr="A blue letter on a black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1890"/>
                            <a:ext cx="1880870" cy="381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4294702" name="Picture 34" descr="A green logo with black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9421" y="126124"/>
                            <a:ext cx="181483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078422" name="Picture 35" descr="A logo with white letter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71545" y="0"/>
                            <a:ext cx="1268730" cy="6489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963338" id="Group 40" o:spid="_x0000_s1026" style="position:absolute;margin-left:-12pt;margin-top:624.3pt;width:483.45pt;height:51.1pt;z-index:251682816" coordsize="61402,6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7" type="#_x0000_t75" alt="A blue letter on a black background&#10;&#10;AI-generated content may be incorrect." style="position:absolute;top:1418;width:18808;height:3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">
                  <v:imagedata r:id="rId17" o:title="A blue letter on a black background&#10;&#10;AI-generated content may be incorrect"/>
                </v:shape>
                <v:shape id="Picture 34" o:spid="_x0000_s1028" type="#_x0000_t75" alt="A green logo with black background&#10;&#10;AI-generated content may be incorrect." style="position:absolute;left:24594;top:1261;width:18148;height:4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">
                  <v:imagedata r:id="rId18" o:title="A green logo with black background&#10;&#10;AI-generated content may be incorrect"/>
                </v:shape>
                <v:shape id="Picture 35" o:spid="_x0000_s1029" type="#_x0000_t75" alt="A logo with white letters&#10;&#10;AI-generated content may be incorrect." style="position:absolute;left:48715;width:12687;height:6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">
                  <v:imagedata r:id="rId19" o:title="A logo with white letters&#10;&#10;AI-generated content may be incorrect"/>
                </v:shape>
              </v:group>
            </w:pict>
          </mc:Fallback>
        </mc:AlternateContent>
      </w:r>
      <w:r w:rsidR="005017D6">
        <w:rPr>
          <w:noProof/>
          <w:lang w:bidi="sl-SI"/>
        </w:rPr>
        <w:br w:type="page"/>
      </w:r>
    </w:p>
    <w:p w14:paraId="5C11B837" w14:textId="0DFA37BA" w:rsidR="008A0DC3" w:rsidRPr="00213EA9" w:rsidRDefault="0096746D" w:rsidP="0027647F">
      <w:pPr>
        <w:pStyle w:val="Heading1"/>
      </w:pPr>
      <w:bookmarkStart w:id="0" w:name="_Toc206262344"/>
      <w:bookmarkStart w:id="1" w:name="_Toc210328754"/>
      <w:bookmarkStart w:id="2" w:name="_Toc224894096"/>
      <w:r w:rsidRPr="00213EA9">
        <w:lastRenderedPageBreak/>
        <w:t>Delovni list 11: Akcijski načrt za nadaljnje dejavnosti načrtovanja trajnosti</w:t>
      </w:r>
      <w:bookmarkEnd w:id="0"/>
      <w:bookmarkEnd w:id="1"/>
      <w:bookmarkEnd w:id="2"/>
    </w:p>
    <w:p w14:paraId="5C11B838" w14:textId="424607E9" w:rsidR="00AF5F93" w:rsidRPr="00213EA9" w:rsidRDefault="00AF5F93" w:rsidP="002D2391">
      <w:r w:rsidRPr="00213EA9">
        <w:t xml:space="preserve">Na podlagi ocene projekta načrtovanja trajnosti in načrtovanega izdelka morajo vodstvo in ekipa za načrtovanje trajnosti oceniti, kako izvesti nadaljnji razvoj v zvezi z načrtovanjem trajnosti. </w:t>
      </w:r>
      <w:r w:rsidR="00B545FE" w:rsidRPr="00213EA9">
        <w:t xml:space="preserve">Podjetje s sistemom zagotavljanja kakovosti ali sistemom okoljskega upravljanja </w:t>
      </w:r>
      <w:r w:rsidRPr="00213EA9">
        <w:t>lahko v te procese vključi metodo trajnostnega oblikovanja. Podjetje mora vsaj razviti akcijski načrt za nadaljnje načrtovanje trajnosti prihodnjih izdelkov, ki mora odgovoriti na naslednja vprašanja:</w:t>
      </w:r>
    </w:p>
    <w:p w14:paraId="5C11B839" w14:textId="77777777" w:rsidR="008B2A85" w:rsidRPr="00213EA9" w:rsidRDefault="008B2A85" w:rsidP="002D2391"/>
    <w:tbl>
      <w:tblPr>
        <w:tblStyle w:val="LightList-Accent3"/>
        <w:tblW w:w="9204" w:type="dxa"/>
        <w:tblLook w:val="04A0" w:firstRow="1" w:lastRow="0" w:firstColumn="1" w:lastColumn="0" w:noHBand="0" w:noVBand="1"/>
      </w:tblPr>
      <w:tblGrid>
        <w:gridCol w:w="1840"/>
        <w:gridCol w:w="1841"/>
        <w:gridCol w:w="1841"/>
        <w:gridCol w:w="1841"/>
        <w:gridCol w:w="1841"/>
      </w:tblGrid>
      <w:tr w:rsidR="006D1026" w:rsidRPr="00213EA9" w14:paraId="5C11B83F" w14:textId="77777777" w:rsidTr="005461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</w:tcPr>
          <w:p w14:paraId="5C11B83A" w14:textId="77777777" w:rsidR="006D1026" w:rsidRPr="00213EA9" w:rsidRDefault="006D1026" w:rsidP="002D2391">
            <w:r w:rsidRPr="00213EA9">
              <w:t>Kaj</w:t>
            </w:r>
          </w:p>
        </w:tc>
        <w:tc>
          <w:tcPr>
            <w:tcW w:w="1841" w:type="dxa"/>
          </w:tcPr>
          <w:p w14:paraId="5C11B83B" w14:textId="77777777" w:rsidR="006D1026" w:rsidRPr="00213EA9" w:rsidRDefault="006D1026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Kdo</w:t>
            </w:r>
          </w:p>
        </w:tc>
        <w:tc>
          <w:tcPr>
            <w:tcW w:w="1841" w:type="dxa"/>
          </w:tcPr>
          <w:p w14:paraId="5C11B83C" w14:textId="77777777" w:rsidR="006D1026" w:rsidRPr="00213EA9" w:rsidRDefault="006D1026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Kdaj</w:t>
            </w:r>
          </w:p>
        </w:tc>
        <w:tc>
          <w:tcPr>
            <w:tcW w:w="1841" w:type="dxa"/>
          </w:tcPr>
          <w:p w14:paraId="5C11B83D" w14:textId="77777777" w:rsidR="006D1026" w:rsidRPr="00213EA9" w:rsidRDefault="006D1026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Kako</w:t>
            </w:r>
          </w:p>
        </w:tc>
        <w:tc>
          <w:tcPr>
            <w:tcW w:w="1841" w:type="dxa"/>
          </w:tcPr>
          <w:p w14:paraId="5C11B83E" w14:textId="77777777" w:rsidR="006D1026" w:rsidRPr="00213EA9" w:rsidRDefault="006D1026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Koliko</w:t>
            </w:r>
          </w:p>
        </w:tc>
      </w:tr>
      <w:tr w:rsidR="006D1026" w:rsidRPr="00213EA9" w14:paraId="5C11B845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</w:tcPr>
          <w:p w14:paraId="5C11B840" w14:textId="77777777" w:rsidR="006D1026" w:rsidRPr="00213EA9" w:rsidRDefault="006D1026" w:rsidP="002D2391"/>
        </w:tc>
        <w:tc>
          <w:tcPr>
            <w:tcW w:w="1841" w:type="dxa"/>
          </w:tcPr>
          <w:p w14:paraId="5C11B841" w14:textId="77777777" w:rsidR="006D1026" w:rsidRPr="00213EA9" w:rsidRDefault="006D1026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1" w:type="dxa"/>
          </w:tcPr>
          <w:p w14:paraId="5C11B842" w14:textId="77777777" w:rsidR="006D1026" w:rsidRPr="00213EA9" w:rsidRDefault="006D1026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1" w:type="dxa"/>
          </w:tcPr>
          <w:p w14:paraId="5C11B843" w14:textId="77777777" w:rsidR="006D1026" w:rsidRPr="00213EA9" w:rsidRDefault="006D1026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1" w:type="dxa"/>
          </w:tcPr>
          <w:p w14:paraId="5C11B844" w14:textId="77777777" w:rsidR="006D1026" w:rsidRPr="00213EA9" w:rsidRDefault="006D1026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C11B846" w14:textId="77777777" w:rsidR="006D1026" w:rsidRPr="00213EA9" w:rsidRDefault="006D1026" w:rsidP="002D2391"/>
    <w:p w14:paraId="5C11B847" w14:textId="5A8E8463" w:rsidR="00D5073D" w:rsidRPr="00213EA9" w:rsidRDefault="00AF5F93" w:rsidP="00F05797">
      <w:pPr>
        <w:pStyle w:val="Heading2"/>
      </w:pPr>
      <w:bookmarkStart w:id="3" w:name="_Toc224894097"/>
      <w:r w:rsidRPr="00213EA9">
        <w:t>Seznam za preverjanje sistema okoljskega upravljanja in načrtovanja trajnosti</w:t>
      </w:r>
      <w:bookmarkEnd w:id="3"/>
    </w:p>
    <w:p w14:paraId="5C11B848" w14:textId="28799FD6" w:rsidR="00AF5F93" w:rsidRPr="00213EA9" w:rsidRDefault="009570A2" w:rsidP="002D2391">
      <w:r w:rsidRPr="00213EA9">
        <w:t>V preglednici ponujamo kontrolni seznam, ki ga lahko uporabite za pregled uspešnosti projekta načrtovanja trajnosti.</w:t>
      </w:r>
    </w:p>
    <w:tbl>
      <w:tblPr>
        <w:tblStyle w:val="GridTable5Dark-Accent3"/>
        <w:tblW w:w="9214" w:type="dxa"/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1276"/>
        <w:gridCol w:w="1134"/>
        <w:gridCol w:w="992"/>
      </w:tblGrid>
      <w:tr w:rsidR="000B39E2" w:rsidRPr="00213EA9" w14:paraId="5C11B84E" w14:textId="77777777" w:rsidTr="005461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49" w14:textId="77777777" w:rsidR="000B39E2" w:rsidRPr="00213EA9" w:rsidRDefault="000B39E2" w:rsidP="002D2391"/>
        </w:tc>
        <w:tc>
          <w:tcPr>
            <w:tcW w:w="992" w:type="dxa"/>
          </w:tcPr>
          <w:p w14:paraId="5C11B84A" w14:textId="77777777" w:rsidR="000B39E2" w:rsidRPr="00213EA9" w:rsidRDefault="000B39E2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Opravljeno</w:t>
            </w:r>
          </w:p>
        </w:tc>
        <w:tc>
          <w:tcPr>
            <w:tcW w:w="1276" w:type="dxa"/>
          </w:tcPr>
          <w:p w14:paraId="5C11B84B" w14:textId="77777777" w:rsidR="000B39E2" w:rsidRPr="00213EA9" w:rsidRDefault="000B39E2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Neizvedeno</w:t>
            </w:r>
          </w:p>
        </w:tc>
        <w:tc>
          <w:tcPr>
            <w:tcW w:w="1134" w:type="dxa"/>
          </w:tcPr>
          <w:p w14:paraId="5C11B84C" w14:textId="77777777" w:rsidR="000B39E2" w:rsidRPr="00213EA9" w:rsidRDefault="000B39E2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Lahko se izboljša</w:t>
            </w:r>
          </w:p>
        </w:tc>
        <w:tc>
          <w:tcPr>
            <w:tcW w:w="992" w:type="dxa"/>
          </w:tcPr>
          <w:p w14:paraId="5C11B84D" w14:textId="77777777" w:rsidR="000B39E2" w:rsidRPr="00213EA9" w:rsidRDefault="000B39E2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Opombe</w:t>
            </w:r>
          </w:p>
        </w:tc>
      </w:tr>
      <w:tr w:rsidR="00D5073D" w:rsidRPr="00213EA9" w14:paraId="5C11B854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4F" w14:textId="77777777" w:rsidR="00D5073D" w:rsidRPr="00213EA9" w:rsidRDefault="000B39E2" w:rsidP="002D2391">
            <w:r w:rsidRPr="00213EA9">
              <w:t>Opredelitev obsega</w:t>
            </w:r>
          </w:p>
        </w:tc>
        <w:tc>
          <w:tcPr>
            <w:tcW w:w="992" w:type="dxa"/>
          </w:tcPr>
          <w:p w14:paraId="5C11B850" w14:textId="77777777" w:rsidR="00D5073D" w:rsidRPr="00213EA9" w:rsidRDefault="00D5073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51" w14:textId="77777777" w:rsidR="00D5073D" w:rsidRPr="00213EA9" w:rsidRDefault="00D5073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52" w14:textId="77777777" w:rsidR="00D5073D" w:rsidRPr="00213EA9" w:rsidRDefault="00D5073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53" w14:textId="77777777" w:rsidR="00D5073D" w:rsidRPr="00213EA9" w:rsidRDefault="00D5073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073D" w:rsidRPr="00213EA9" w14:paraId="5C11B85B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55" w14:textId="77777777" w:rsidR="000B39E2" w:rsidRPr="00213EA9" w:rsidRDefault="000B39E2" w:rsidP="002D2391">
            <w:r w:rsidRPr="00213EA9">
              <w:t>1. Obseg sistemov okoljskega upravljanja vključuje procese oblikovanja in razvoja proizvodov.</w:t>
            </w:r>
          </w:p>
          <w:p w14:paraId="5C11B856" w14:textId="77777777" w:rsidR="00D5073D" w:rsidRPr="00213EA9" w:rsidRDefault="00D5073D" w:rsidP="002D2391"/>
        </w:tc>
        <w:tc>
          <w:tcPr>
            <w:tcW w:w="992" w:type="dxa"/>
          </w:tcPr>
          <w:p w14:paraId="5C11B857" w14:textId="77777777" w:rsidR="00D5073D" w:rsidRPr="00213EA9" w:rsidRDefault="00D5073D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58" w14:textId="77777777" w:rsidR="00D5073D" w:rsidRPr="00213EA9" w:rsidRDefault="00D5073D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59" w14:textId="77777777" w:rsidR="00D5073D" w:rsidRPr="00213EA9" w:rsidRDefault="00D5073D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5A" w14:textId="77777777" w:rsidR="00D5073D" w:rsidRPr="00213EA9" w:rsidRDefault="00D5073D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862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5C" w14:textId="77777777" w:rsidR="000D269B" w:rsidRPr="00213EA9" w:rsidRDefault="000D269B" w:rsidP="002D2391"/>
          <w:p w14:paraId="5C11B85D" w14:textId="77777777" w:rsidR="000D269B" w:rsidRPr="00213EA9" w:rsidRDefault="000D269B" w:rsidP="002D2391">
            <w:r w:rsidRPr="00213EA9">
              <w:t>Okoljska politika</w:t>
            </w:r>
          </w:p>
        </w:tc>
        <w:tc>
          <w:tcPr>
            <w:tcW w:w="992" w:type="dxa"/>
          </w:tcPr>
          <w:p w14:paraId="5C11B85E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5F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60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61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868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63" w14:textId="77777777" w:rsidR="000D269B" w:rsidRPr="00213EA9" w:rsidRDefault="000D269B" w:rsidP="002D2391">
            <w:r w:rsidRPr="00213EA9">
              <w:t>1. Politične zaveze morajo biti primerne glede na naravo in obseg vplivov proizvodov na okolje skozi njihov življenjski cikel.</w:t>
            </w:r>
          </w:p>
        </w:tc>
        <w:tc>
          <w:tcPr>
            <w:tcW w:w="992" w:type="dxa"/>
          </w:tcPr>
          <w:p w14:paraId="5C11B864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65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66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67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86E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69" w14:textId="1ED41679" w:rsidR="000D269B" w:rsidRPr="00213EA9" w:rsidRDefault="000D269B" w:rsidP="002D2391">
            <w:r w:rsidRPr="00213EA9">
              <w:t>2. Politika mora vključevati zavezo k izpolnjevanju zakonskih zahtev v zvezi z okoljskimi vidiki proizvodov.</w:t>
            </w:r>
          </w:p>
        </w:tc>
        <w:tc>
          <w:tcPr>
            <w:tcW w:w="992" w:type="dxa"/>
          </w:tcPr>
          <w:p w14:paraId="5C11B86A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6B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6C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6D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874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6F" w14:textId="77777777" w:rsidR="000D269B" w:rsidRPr="00213EA9" w:rsidRDefault="000D269B" w:rsidP="002D2391">
            <w:r w:rsidRPr="00213EA9">
              <w:t>3. Politika mora vključevati zavezo podjetja, da bo izpolnjevalo druge zahteve v zvezi z okoljskimi vidiki proizvodov, dejavnosti in storitev.</w:t>
            </w:r>
          </w:p>
        </w:tc>
        <w:tc>
          <w:tcPr>
            <w:tcW w:w="992" w:type="dxa"/>
          </w:tcPr>
          <w:p w14:paraId="5C11B870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71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72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73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87A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75" w14:textId="77777777" w:rsidR="000D269B" w:rsidRPr="00213EA9" w:rsidRDefault="000D269B" w:rsidP="002D2391">
            <w:r w:rsidRPr="00213EA9">
              <w:t>4. Politika mora vključevati zavezo k nenehnemu izboljševanju proizvodov skozi njihov življenjski cikel.</w:t>
            </w:r>
          </w:p>
        </w:tc>
        <w:tc>
          <w:tcPr>
            <w:tcW w:w="992" w:type="dxa"/>
          </w:tcPr>
          <w:p w14:paraId="5C11B876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77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78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79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880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7B" w14:textId="61DAA67B" w:rsidR="000D269B" w:rsidRPr="00213EA9" w:rsidRDefault="000D269B" w:rsidP="002D2391">
            <w:r w:rsidRPr="00213EA9">
              <w:lastRenderedPageBreak/>
              <w:t>5. Politika vključuje zavezo k nenehnemu izboljševanju procesov načrtovanja trajnosti.</w:t>
            </w:r>
          </w:p>
        </w:tc>
        <w:tc>
          <w:tcPr>
            <w:tcW w:w="992" w:type="dxa"/>
          </w:tcPr>
          <w:p w14:paraId="5C11B87C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7D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7E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7F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886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81" w14:textId="1A2B752A" w:rsidR="000D269B" w:rsidRPr="00213EA9" w:rsidRDefault="000D269B" w:rsidP="002D2391">
            <w:pPr>
              <w:rPr>
                <w:spacing w:val="43"/>
              </w:rPr>
            </w:pPr>
            <w:r w:rsidRPr="00213EA9">
              <w:t>6. Politika vključuje zavezo k preprečevanju onesnaževanja v procesu načrtovanja trajnosti (izdelek mora biti zasnovan ali ponovno zasnovan na ta način).</w:t>
            </w:r>
          </w:p>
        </w:tc>
        <w:tc>
          <w:tcPr>
            <w:tcW w:w="992" w:type="dxa"/>
          </w:tcPr>
          <w:p w14:paraId="5C11B882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83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84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85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88D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87" w14:textId="77777777" w:rsidR="000D269B" w:rsidRPr="00213EA9" w:rsidRDefault="000D269B" w:rsidP="002D2391"/>
          <w:p w14:paraId="5C11B888" w14:textId="77777777" w:rsidR="000D269B" w:rsidRPr="00213EA9" w:rsidRDefault="000D269B" w:rsidP="002D2391">
            <w:r w:rsidRPr="00213EA9">
              <w:t>Načrtovanje</w:t>
            </w:r>
          </w:p>
        </w:tc>
        <w:tc>
          <w:tcPr>
            <w:tcW w:w="992" w:type="dxa"/>
          </w:tcPr>
          <w:p w14:paraId="5C11B889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8A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8B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8C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893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8E" w14:textId="77777777" w:rsidR="000D269B" w:rsidRPr="00213EA9" w:rsidRDefault="000D269B" w:rsidP="002D2391">
            <w:r w:rsidRPr="00213EA9">
              <w:t>Okoljski vidiki</w:t>
            </w:r>
          </w:p>
        </w:tc>
        <w:tc>
          <w:tcPr>
            <w:tcW w:w="992" w:type="dxa"/>
          </w:tcPr>
          <w:p w14:paraId="5C11B88F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90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91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92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89A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94" w14:textId="77777777" w:rsidR="000D269B" w:rsidRPr="00213EA9" w:rsidRDefault="000D269B" w:rsidP="002D2391"/>
          <w:p w14:paraId="5C11B895" w14:textId="77777777" w:rsidR="000D269B" w:rsidRPr="00213EA9" w:rsidRDefault="000D269B" w:rsidP="002D2391">
            <w:pPr>
              <w:rPr>
                <w:spacing w:val="43"/>
              </w:rPr>
            </w:pPr>
            <w:r w:rsidRPr="00213EA9">
              <w:t>1. Okoljski vidiki proizvodov podjetja se določijo za celoten življenjski cikel proizvodov.</w:t>
            </w:r>
          </w:p>
        </w:tc>
        <w:tc>
          <w:tcPr>
            <w:tcW w:w="992" w:type="dxa"/>
          </w:tcPr>
          <w:p w14:paraId="5C11B896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97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98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99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8A0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9B" w14:textId="496EE185" w:rsidR="000D269B" w:rsidRPr="00213EA9" w:rsidRDefault="000D269B" w:rsidP="002D2391">
            <w:pPr>
              <w:rPr>
                <w:spacing w:val="43"/>
              </w:rPr>
            </w:pPr>
            <w:r w:rsidRPr="00213EA9">
              <w:t>2. Opisani so bili z opredeljenimi vidiki, povezanimi z vplivi na okolje.</w:t>
            </w:r>
          </w:p>
        </w:tc>
        <w:tc>
          <w:tcPr>
            <w:tcW w:w="992" w:type="dxa"/>
          </w:tcPr>
          <w:p w14:paraId="5C11B89C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9D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9E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9F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8A6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A1" w14:textId="77777777" w:rsidR="000D269B" w:rsidRPr="00213EA9" w:rsidRDefault="000D269B" w:rsidP="002D2391">
            <w:r w:rsidRPr="00213EA9">
              <w:t>3. Pomembnost okoljskih vidikov je bila ocenjena skozi celoten življenjski cikel proizvodov.</w:t>
            </w:r>
          </w:p>
        </w:tc>
        <w:tc>
          <w:tcPr>
            <w:tcW w:w="992" w:type="dxa"/>
          </w:tcPr>
          <w:p w14:paraId="5C11B8A2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A3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A4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A5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8AC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A7" w14:textId="3DCE82AF" w:rsidR="000D269B" w:rsidRPr="00213EA9" w:rsidRDefault="000D269B" w:rsidP="002D2391">
            <w:r w:rsidRPr="00213EA9">
              <w:t>4. V začetni fazi ekološkega (ponovnega) oblikovanja proizvoda so bili na referenčnem proizvodu izvedeni zgornji koraki 1, 2 in 3.</w:t>
            </w:r>
          </w:p>
        </w:tc>
        <w:tc>
          <w:tcPr>
            <w:tcW w:w="992" w:type="dxa"/>
          </w:tcPr>
          <w:p w14:paraId="5C11B8A8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A9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AA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AB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8B2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AD" w14:textId="53635369" w:rsidR="000D269B" w:rsidRPr="00213EA9" w:rsidRDefault="000D269B" w:rsidP="002D2391">
            <w:r w:rsidRPr="00213EA9">
              <w:t>5. V začetni fazi načrtovanja trajnosti povsem novega izdelka v podjetju se zgornji koraki 1, 2 in 3 izvedejo na osnovnem ali podobnem izdelku, ki že obstaja na trgu, ali na hipotetičnem referenčnem izdelku.</w:t>
            </w:r>
          </w:p>
        </w:tc>
        <w:tc>
          <w:tcPr>
            <w:tcW w:w="992" w:type="dxa"/>
          </w:tcPr>
          <w:p w14:paraId="5C11B8AE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AF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B0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B1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8B9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B3" w14:textId="77777777" w:rsidR="000D269B" w:rsidRPr="00213EA9" w:rsidRDefault="000D269B" w:rsidP="002D2391"/>
          <w:p w14:paraId="5C11B8B4" w14:textId="77777777" w:rsidR="000D269B" w:rsidRPr="00213EA9" w:rsidRDefault="000D269B" w:rsidP="002D2391">
            <w:r w:rsidRPr="00213EA9">
              <w:t>Pravne in druge zahteve</w:t>
            </w:r>
          </w:p>
        </w:tc>
        <w:tc>
          <w:tcPr>
            <w:tcW w:w="992" w:type="dxa"/>
          </w:tcPr>
          <w:p w14:paraId="5C11B8B5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B6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B7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B8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8BF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BA" w14:textId="090E2A55" w:rsidR="000D269B" w:rsidRPr="00213EA9" w:rsidRDefault="000D269B" w:rsidP="002D2391">
            <w:pPr>
              <w:rPr>
                <w:spacing w:val="43"/>
              </w:rPr>
            </w:pPr>
            <w:r w:rsidRPr="00213EA9">
              <w:t xml:space="preserve">1. Podjetje je opredelilo in ima dostop do pravnih zahtev, ki veljajo za </w:t>
            </w:r>
            <w:r w:rsidR="00B545FE" w:rsidRPr="00213EA9">
              <w:t xml:space="preserve">njegove </w:t>
            </w:r>
            <w:r w:rsidRPr="00213EA9">
              <w:t>izdelke skozi njihov življenjski cikel.</w:t>
            </w:r>
          </w:p>
        </w:tc>
        <w:tc>
          <w:tcPr>
            <w:tcW w:w="992" w:type="dxa"/>
          </w:tcPr>
          <w:p w14:paraId="5C11B8BB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BC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BD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BE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8C5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C0" w14:textId="77777777" w:rsidR="000D269B" w:rsidRPr="00213EA9" w:rsidRDefault="000D269B" w:rsidP="002D2391">
            <w:pPr>
              <w:rPr>
                <w:spacing w:val="43"/>
              </w:rPr>
            </w:pPr>
            <w:r w:rsidRPr="00213EA9">
              <w:t>2. Podjetje je določilo, kako te pravne zahteve uporabljati za svoje izdelke skozi njihov življenjski cikel.</w:t>
            </w:r>
          </w:p>
        </w:tc>
        <w:tc>
          <w:tcPr>
            <w:tcW w:w="992" w:type="dxa"/>
          </w:tcPr>
          <w:p w14:paraId="5C11B8C1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C2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C3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C4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8CB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C6" w14:textId="77777777" w:rsidR="000D269B" w:rsidRPr="00213EA9" w:rsidRDefault="000D269B" w:rsidP="002D2391">
            <w:pPr>
              <w:rPr>
                <w:spacing w:val="43"/>
              </w:rPr>
            </w:pPr>
            <w:r w:rsidRPr="00213EA9">
              <w:t>3. Družba zagotavlja, da so bile vse zakonske zahteve upoštevane in preverjene v procesu načrtovanja in razvoja.</w:t>
            </w:r>
          </w:p>
        </w:tc>
        <w:tc>
          <w:tcPr>
            <w:tcW w:w="992" w:type="dxa"/>
          </w:tcPr>
          <w:p w14:paraId="5C11B8C7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C8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C9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CA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8D1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CC" w14:textId="7E5D22A5" w:rsidR="000D269B" w:rsidRPr="00213EA9" w:rsidRDefault="000D269B" w:rsidP="002D2391">
            <w:pPr>
              <w:rPr>
                <w:spacing w:val="43"/>
              </w:rPr>
            </w:pPr>
            <w:r w:rsidRPr="00213EA9">
              <w:t>4. Družba je opredelila tudi druge zahteve, ki veljajo za njene izdelke.</w:t>
            </w:r>
          </w:p>
        </w:tc>
        <w:tc>
          <w:tcPr>
            <w:tcW w:w="992" w:type="dxa"/>
          </w:tcPr>
          <w:p w14:paraId="5C11B8CD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CE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CF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D0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8D7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D2" w14:textId="77777777" w:rsidR="000D269B" w:rsidRPr="00213EA9" w:rsidRDefault="000D269B" w:rsidP="002D2391">
            <w:r w:rsidRPr="00213EA9">
              <w:t>5. Podjetje mora opredeliti, kako se zahteve, ki jih sprejema, nanašajo na njegove izdelke.</w:t>
            </w:r>
          </w:p>
        </w:tc>
        <w:tc>
          <w:tcPr>
            <w:tcW w:w="992" w:type="dxa"/>
          </w:tcPr>
          <w:p w14:paraId="5C11B8D3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D4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D5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D6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8DD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D8" w14:textId="77777777" w:rsidR="000D269B" w:rsidRPr="00213EA9" w:rsidRDefault="000D269B" w:rsidP="002D2391">
            <w:r w:rsidRPr="00213EA9">
              <w:lastRenderedPageBreak/>
              <w:t>6. Družba zagotovi, da se zahteve, ki jih sprejme, upoštevajo in preverijo v procesu načrtovanja in razvoja.</w:t>
            </w:r>
          </w:p>
        </w:tc>
        <w:tc>
          <w:tcPr>
            <w:tcW w:w="992" w:type="dxa"/>
          </w:tcPr>
          <w:p w14:paraId="5C11B8D9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DA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DB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DC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8E3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DE" w14:textId="77777777" w:rsidR="000D269B" w:rsidRPr="00213EA9" w:rsidRDefault="000D269B" w:rsidP="002D2391"/>
        </w:tc>
        <w:tc>
          <w:tcPr>
            <w:tcW w:w="992" w:type="dxa"/>
          </w:tcPr>
          <w:p w14:paraId="5C11B8DF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E0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E1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E2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8E9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E4" w14:textId="77777777" w:rsidR="000D269B" w:rsidRPr="00213EA9" w:rsidRDefault="000D269B" w:rsidP="002D2391">
            <w:r w:rsidRPr="00213EA9">
              <w:t>Cilji in programi</w:t>
            </w:r>
          </w:p>
        </w:tc>
        <w:tc>
          <w:tcPr>
            <w:tcW w:w="992" w:type="dxa"/>
          </w:tcPr>
          <w:p w14:paraId="5C11B8E5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E6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E7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E8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8EF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EA" w14:textId="77777777" w:rsidR="000D269B" w:rsidRPr="00213EA9" w:rsidRDefault="000D269B" w:rsidP="002D2391">
            <w:r w:rsidRPr="00213EA9">
              <w:t>1. Cilji sistema ravnanja z okoljem (EMS) morajo vključevati izboljšanje vplivov proizvodov na okolje skozi njihov življenjski cikel.</w:t>
            </w:r>
          </w:p>
        </w:tc>
        <w:tc>
          <w:tcPr>
            <w:tcW w:w="992" w:type="dxa"/>
          </w:tcPr>
          <w:p w14:paraId="5C11B8EB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EC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ED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EE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8F5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F0" w14:textId="0705A8A2" w:rsidR="000D269B" w:rsidRPr="00213EA9" w:rsidRDefault="000D269B" w:rsidP="002D2391">
            <w:r w:rsidRPr="00213EA9">
              <w:t xml:space="preserve">2. Pri določanju izboljšav ciljev za izdelke mora podjetje </w:t>
            </w:r>
            <w:r w:rsidR="00B545FE" w:rsidRPr="00213EA9">
              <w:t xml:space="preserve">upoštevati </w:t>
            </w:r>
            <w:r w:rsidRPr="00213EA9">
              <w:t xml:space="preserve">pomembne okoljske vidike skozi </w:t>
            </w:r>
            <w:r w:rsidR="00B545FE" w:rsidRPr="00213EA9">
              <w:t xml:space="preserve">njihov </w:t>
            </w:r>
            <w:r w:rsidRPr="00213EA9">
              <w:t xml:space="preserve">življenjski cikel </w:t>
            </w:r>
            <w:r w:rsidR="00B545FE" w:rsidRPr="00213EA9">
              <w:t xml:space="preserve">ter </w:t>
            </w:r>
            <w:r w:rsidRPr="00213EA9">
              <w:t>zakonske in druge, finančne in operativne zahteve.</w:t>
            </w:r>
          </w:p>
        </w:tc>
        <w:tc>
          <w:tcPr>
            <w:tcW w:w="992" w:type="dxa"/>
          </w:tcPr>
          <w:p w14:paraId="5C11B8F1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F2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F3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F4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8FB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F6" w14:textId="176E526F" w:rsidR="000D269B" w:rsidRPr="00213EA9" w:rsidRDefault="000D269B" w:rsidP="002D2391">
            <w:pPr>
              <w:rPr>
                <w:spacing w:val="43"/>
              </w:rPr>
            </w:pPr>
            <w:r w:rsidRPr="00213EA9">
              <w:t xml:space="preserve">3. Podjetje ima </w:t>
            </w:r>
            <w:r w:rsidR="00B545FE" w:rsidRPr="00213EA9">
              <w:t xml:space="preserve">vzpostavljen program(-e) </w:t>
            </w:r>
            <w:r w:rsidRPr="00213EA9">
              <w:t xml:space="preserve">za doseganje </w:t>
            </w:r>
            <w:r w:rsidR="00B545FE" w:rsidRPr="00213EA9">
              <w:t xml:space="preserve">svojih </w:t>
            </w:r>
            <w:r w:rsidRPr="00213EA9">
              <w:t xml:space="preserve">okoljskih ciljev, </w:t>
            </w:r>
            <w:r w:rsidR="00B545FE" w:rsidRPr="00213EA9">
              <w:t>povezanih z izdelki</w:t>
            </w:r>
            <w:r w:rsidRPr="00213EA9">
              <w:t>.</w:t>
            </w:r>
          </w:p>
        </w:tc>
        <w:tc>
          <w:tcPr>
            <w:tcW w:w="992" w:type="dxa"/>
          </w:tcPr>
          <w:p w14:paraId="5C11B8F7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F8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F9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FA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901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FC" w14:textId="1946EE42" w:rsidR="000D269B" w:rsidRPr="00213EA9" w:rsidRDefault="000D269B" w:rsidP="002D2391">
            <w:pPr>
              <w:rPr>
                <w:spacing w:val="43"/>
              </w:rPr>
            </w:pPr>
            <w:r w:rsidRPr="00213EA9">
              <w:t>4. Podjetje vključi načrtovanje trajnosti v programe EMS, ki usklajujejo okoljske cilje izdelka z načrtovanjem trajnosti projekta.</w:t>
            </w:r>
          </w:p>
        </w:tc>
        <w:tc>
          <w:tcPr>
            <w:tcW w:w="992" w:type="dxa"/>
          </w:tcPr>
          <w:p w14:paraId="5C11B8FD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FE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FF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00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07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02" w14:textId="77777777" w:rsidR="000D269B" w:rsidRPr="00213EA9" w:rsidRDefault="000D269B" w:rsidP="002D2391">
            <w:r w:rsidRPr="00213EA9">
              <w:t>5. Okoljski cilji, povezani z izdelkom, morajo biti določeni v ravnovesju z drugimi cilji, povezanimi z izdelkom.</w:t>
            </w:r>
          </w:p>
        </w:tc>
        <w:tc>
          <w:tcPr>
            <w:tcW w:w="992" w:type="dxa"/>
          </w:tcPr>
          <w:p w14:paraId="5C11B903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04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05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06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90D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08" w14:textId="77777777" w:rsidR="000D269B" w:rsidRPr="00213EA9" w:rsidRDefault="000D269B" w:rsidP="002D2391"/>
        </w:tc>
        <w:tc>
          <w:tcPr>
            <w:tcW w:w="992" w:type="dxa"/>
          </w:tcPr>
          <w:p w14:paraId="5C11B909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0A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0B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0C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13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0E" w14:textId="77777777" w:rsidR="000D269B" w:rsidRPr="00213EA9" w:rsidRDefault="000D269B" w:rsidP="002D2391">
            <w:r w:rsidRPr="00213EA9">
              <w:t>Izvajanje in delovanje</w:t>
            </w:r>
          </w:p>
        </w:tc>
        <w:tc>
          <w:tcPr>
            <w:tcW w:w="992" w:type="dxa"/>
          </w:tcPr>
          <w:p w14:paraId="5C11B90F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10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11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12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919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14" w14:textId="77777777" w:rsidR="000D269B" w:rsidRPr="00213EA9" w:rsidRDefault="000D269B" w:rsidP="002D2391">
            <w:r w:rsidRPr="00213EA9">
              <w:t>Viri, vloge, odgovornosti in pooblastila</w:t>
            </w:r>
          </w:p>
        </w:tc>
        <w:tc>
          <w:tcPr>
            <w:tcW w:w="992" w:type="dxa"/>
          </w:tcPr>
          <w:p w14:paraId="5C11B915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16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17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18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1F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1A" w14:textId="66D395AD" w:rsidR="000D269B" w:rsidRPr="00213EA9" w:rsidRDefault="000D269B" w:rsidP="002D2391">
            <w:pPr>
              <w:rPr>
                <w:spacing w:val="43"/>
              </w:rPr>
            </w:pPr>
            <w:r w:rsidRPr="00213EA9">
              <w:t xml:space="preserve">1. Družbe morajo opredeliti, dokumentirati </w:t>
            </w:r>
            <w:r w:rsidR="00B545FE" w:rsidRPr="00213EA9">
              <w:t xml:space="preserve">in sporočiti vloge, odgovornosti in pooblastila oseb, vključenih v izboljšanje okoljske učinkovitosti izdelkov, zlasti </w:t>
            </w:r>
            <w:r w:rsidRPr="00213EA9">
              <w:t>tistih, ki so vključene v proces oblikovanja in razvoja.</w:t>
            </w:r>
          </w:p>
        </w:tc>
        <w:tc>
          <w:tcPr>
            <w:tcW w:w="992" w:type="dxa"/>
          </w:tcPr>
          <w:p w14:paraId="5C11B91B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1C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1D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1E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925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20" w14:textId="77777777" w:rsidR="000D269B" w:rsidRPr="00213EA9" w:rsidRDefault="000D269B" w:rsidP="002D2391"/>
        </w:tc>
        <w:tc>
          <w:tcPr>
            <w:tcW w:w="992" w:type="dxa"/>
          </w:tcPr>
          <w:p w14:paraId="5C11B921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22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23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24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2B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26" w14:textId="77777777" w:rsidR="000D269B" w:rsidRPr="00213EA9" w:rsidRDefault="000D269B" w:rsidP="002D2391">
            <w:r w:rsidRPr="00213EA9">
              <w:t>Kompetence, usposabljanje in ozaveščenost</w:t>
            </w:r>
          </w:p>
        </w:tc>
        <w:tc>
          <w:tcPr>
            <w:tcW w:w="992" w:type="dxa"/>
          </w:tcPr>
          <w:p w14:paraId="5C11B927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28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29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2A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931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2C" w14:textId="77777777" w:rsidR="000D269B" w:rsidRPr="00213EA9" w:rsidRDefault="000D269B" w:rsidP="002D2391">
            <w:r w:rsidRPr="00213EA9">
              <w:t>1. Usposabljanje in ocenjevanje kompetenc je treba razširiti med osebe, odgovorne za razvoj izdelkov.</w:t>
            </w:r>
          </w:p>
        </w:tc>
        <w:tc>
          <w:tcPr>
            <w:tcW w:w="992" w:type="dxa"/>
          </w:tcPr>
          <w:p w14:paraId="5C11B92D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2E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2F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30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37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32" w14:textId="6DFE5551" w:rsidR="000D269B" w:rsidRPr="00213EA9" w:rsidRDefault="000D269B" w:rsidP="002D2391">
            <w:pPr>
              <w:rPr>
                <w:spacing w:val="43"/>
              </w:rPr>
            </w:pPr>
            <w:r w:rsidRPr="00213EA9">
              <w:t>2. Podjetje zagotovi, da so osebe, vključene v razvoj proizvodov, usposobljene za načrtovanje trajnosti.</w:t>
            </w:r>
          </w:p>
        </w:tc>
        <w:tc>
          <w:tcPr>
            <w:tcW w:w="992" w:type="dxa"/>
          </w:tcPr>
          <w:p w14:paraId="5C11B933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34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35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36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93D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38" w14:textId="77777777" w:rsidR="000D269B" w:rsidRPr="00213EA9" w:rsidRDefault="000D269B" w:rsidP="002D2391">
            <w:pPr>
              <w:rPr>
                <w:spacing w:val="43"/>
              </w:rPr>
            </w:pPr>
            <w:r w:rsidRPr="00213EA9">
              <w:t>3. Podjetje zagotovi, da so osebe, odgovorne za projekt (kot okoljski koordinatorji), kompetentne za razumevanje in/ali uporabo metodologije in orodij za določanje in ocenjevanje okoljskih vidikov izdelkov skozi njihov življenjski cikel.</w:t>
            </w:r>
          </w:p>
        </w:tc>
        <w:tc>
          <w:tcPr>
            <w:tcW w:w="992" w:type="dxa"/>
          </w:tcPr>
          <w:p w14:paraId="5C11B939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3A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3B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3C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43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3E" w14:textId="2670E03D" w:rsidR="000D269B" w:rsidRPr="00213EA9" w:rsidRDefault="000D269B" w:rsidP="002D2391">
            <w:pPr>
              <w:rPr>
                <w:spacing w:val="43"/>
              </w:rPr>
            </w:pPr>
            <w:r w:rsidRPr="00213EA9">
              <w:lastRenderedPageBreak/>
              <w:t xml:space="preserve">4. Dejavnosti za povečanje </w:t>
            </w:r>
            <w:r w:rsidR="00B545FE" w:rsidRPr="00213EA9">
              <w:t xml:space="preserve">ozaveščenosti podjetja o okolju vključujejo okoljske vidike, </w:t>
            </w:r>
            <w:r w:rsidRPr="00213EA9">
              <w:t>vplive proizvodov in razmišljanje o življenjskem ciklu.</w:t>
            </w:r>
          </w:p>
        </w:tc>
        <w:tc>
          <w:tcPr>
            <w:tcW w:w="992" w:type="dxa"/>
          </w:tcPr>
          <w:p w14:paraId="5C11B93F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40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41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42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002D" w:rsidRPr="00213EA9" w14:paraId="5C11B949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44" w14:textId="77777777" w:rsidR="00EA002D" w:rsidRPr="00213EA9" w:rsidRDefault="00EA002D" w:rsidP="002D2391"/>
        </w:tc>
        <w:tc>
          <w:tcPr>
            <w:tcW w:w="992" w:type="dxa"/>
          </w:tcPr>
          <w:p w14:paraId="5C11B945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46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47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48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4F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4A" w14:textId="77777777" w:rsidR="000D269B" w:rsidRPr="00213EA9" w:rsidRDefault="000D269B" w:rsidP="002D2391">
            <w:r w:rsidRPr="00213EA9">
              <w:t>Komunikacija</w:t>
            </w:r>
          </w:p>
        </w:tc>
        <w:tc>
          <w:tcPr>
            <w:tcW w:w="992" w:type="dxa"/>
          </w:tcPr>
          <w:p w14:paraId="5C11B94B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4C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4D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4E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955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50" w14:textId="325F6B96" w:rsidR="000D269B" w:rsidRPr="00213EA9" w:rsidRDefault="000D269B" w:rsidP="002D2391">
            <w:r w:rsidRPr="00213EA9">
              <w:t>1. Notranja komunikacija v zvezi z okoljskimi vidiki in ESM mora vključevati ustrezna vprašanja, povezana z izdelki in načrtovanjem trajnosti.</w:t>
            </w:r>
          </w:p>
        </w:tc>
        <w:tc>
          <w:tcPr>
            <w:tcW w:w="992" w:type="dxa"/>
          </w:tcPr>
          <w:p w14:paraId="5C11B951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52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53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54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5B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56" w14:textId="77777777" w:rsidR="000D269B" w:rsidRPr="00213EA9" w:rsidRDefault="000D269B" w:rsidP="002D2391">
            <w:pPr>
              <w:rPr>
                <w:spacing w:val="43"/>
              </w:rPr>
            </w:pPr>
            <w:r w:rsidRPr="00213EA9">
              <w:t>2. Obstaja postopek za sprejemanje, dokumentiranje in odgovarjanje na ustrezno komunikacijo zunanjih zainteresiranih strani o problemih, povezanih z izdelki.</w:t>
            </w:r>
          </w:p>
        </w:tc>
        <w:tc>
          <w:tcPr>
            <w:tcW w:w="992" w:type="dxa"/>
          </w:tcPr>
          <w:p w14:paraId="5C11B957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58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59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5A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961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5C" w14:textId="058E20E1" w:rsidR="000D269B" w:rsidRPr="00213EA9" w:rsidRDefault="000D269B" w:rsidP="002D2391">
            <w:pPr>
              <w:rPr>
                <w:spacing w:val="43"/>
              </w:rPr>
            </w:pPr>
            <w:r w:rsidRPr="00213EA9">
              <w:t>3. Podjetje je dokumentiralo odločitev o sporočanju (ali nesporočanju) pomembnih okoljskih vidikov, ki vključujejo tudi tiste, povezane z načrtovanjem trajnosti.</w:t>
            </w:r>
          </w:p>
        </w:tc>
        <w:tc>
          <w:tcPr>
            <w:tcW w:w="992" w:type="dxa"/>
          </w:tcPr>
          <w:p w14:paraId="5C11B95D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5E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5F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60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67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62" w14:textId="77777777" w:rsidR="000D269B" w:rsidRPr="00213EA9" w:rsidRDefault="000D269B" w:rsidP="002D2391">
            <w:r w:rsidRPr="00213EA9">
              <w:t>4. Če se podjetje odloči za zunanje izvajanje svojih okoljskih vidikov in se uporabi metoda komuniciranja, se vključijo pomembni okoljski vidiki proizvoda.</w:t>
            </w:r>
          </w:p>
        </w:tc>
        <w:tc>
          <w:tcPr>
            <w:tcW w:w="992" w:type="dxa"/>
          </w:tcPr>
          <w:p w14:paraId="5C11B963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64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65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66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96D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68" w14:textId="77777777" w:rsidR="000D269B" w:rsidRPr="00213EA9" w:rsidRDefault="000D269B" w:rsidP="002D2391">
            <w:r w:rsidRPr="00213EA9">
              <w:t>5. Komunikacija podpira sodelovanje med različnimi zainteresiranimi stranmi v dobavni verigi z namenom izmenjave informacij o relevantnih okoljskih vidikih, povezanih z življenjskim ciklom.</w:t>
            </w:r>
          </w:p>
        </w:tc>
        <w:tc>
          <w:tcPr>
            <w:tcW w:w="992" w:type="dxa"/>
          </w:tcPr>
          <w:p w14:paraId="5C11B969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6A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6B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6C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73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6E" w14:textId="75F32739" w:rsidR="000D269B" w:rsidRPr="00213EA9" w:rsidRDefault="000D269B" w:rsidP="002D2391">
            <w:r w:rsidRPr="00213EA9">
              <w:t>6. Komunikacija obvešča različne strani, vključene v dejavnosti življenjskega cikla (npr. uporabnike, distributerje, reciklatorje) o izdelku, da se izboljša okoljska učinkovitost tudi po proizvodni fazi.</w:t>
            </w:r>
          </w:p>
        </w:tc>
        <w:tc>
          <w:tcPr>
            <w:tcW w:w="992" w:type="dxa"/>
          </w:tcPr>
          <w:p w14:paraId="5C11B96F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70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71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72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002D" w:rsidRPr="00213EA9" w14:paraId="5C11B979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74" w14:textId="77777777" w:rsidR="00EA002D" w:rsidRPr="00213EA9" w:rsidRDefault="00EA002D" w:rsidP="002D2391"/>
        </w:tc>
        <w:tc>
          <w:tcPr>
            <w:tcW w:w="992" w:type="dxa"/>
          </w:tcPr>
          <w:p w14:paraId="5C11B975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76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77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78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7F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7A" w14:textId="77777777" w:rsidR="000D269B" w:rsidRPr="00213EA9" w:rsidRDefault="000D269B" w:rsidP="002D2391">
            <w:r w:rsidRPr="00213EA9">
              <w:t>Nadzor delovanja, delovanje</w:t>
            </w:r>
          </w:p>
        </w:tc>
        <w:tc>
          <w:tcPr>
            <w:tcW w:w="992" w:type="dxa"/>
          </w:tcPr>
          <w:p w14:paraId="5C11B97B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7C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7D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7E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985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80" w14:textId="2E68FC30" w:rsidR="000D269B" w:rsidRPr="00213EA9" w:rsidRDefault="000D269B" w:rsidP="002D2391">
            <w:r w:rsidRPr="00213EA9">
              <w:t>1. Družba je vzpostavila, izvajala in vzdrževala enega ali več dokumentiranih postopkov za vključitev načrtovanja trajnostnih v obstoječe procese oblikovanja in razvoja.</w:t>
            </w:r>
          </w:p>
        </w:tc>
        <w:tc>
          <w:tcPr>
            <w:tcW w:w="992" w:type="dxa"/>
          </w:tcPr>
          <w:p w14:paraId="5C11B981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82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83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84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8B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86" w14:textId="5437B74D" w:rsidR="000D269B" w:rsidRPr="00213EA9" w:rsidRDefault="000D269B" w:rsidP="002D2391">
            <w:r w:rsidRPr="00213EA9">
              <w:t>2. Podjetje mora komunicirati z dobavitelji, vključno s pogodbeniki (npr. podizvajalci projektnih dejavnosti)</w:t>
            </w:r>
            <w:r w:rsidR="00B545FE" w:rsidRPr="00213EA9">
              <w:t xml:space="preserve">, </w:t>
            </w:r>
            <w:r w:rsidRPr="00213EA9">
              <w:t>o ustrezni uporabi postopkov in njihovih zahtevah.</w:t>
            </w:r>
          </w:p>
        </w:tc>
        <w:tc>
          <w:tcPr>
            <w:tcW w:w="992" w:type="dxa"/>
          </w:tcPr>
          <w:p w14:paraId="5C11B987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88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89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8A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991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8C" w14:textId="5A67BDAB" w:rsidR="000D269B" w:rsidRPr="00213EA9" w:rsidRDefault="000D269B" w:rsidP="002D2391">
            <w:r w:rsidRPr="00213EA9">
              <w:t>3. Zahteve za načrtovanje in razvoj vključujejo potencialne okoljske potrebe, zakonske zahteve in pričakovanja strank ter drugih zainteresiranih strani.</w:t>
            </w:r>
          </w:p>
        </w:tc>
        <w:tc>
          <w:tcPr>
            <w:tcW w:w="992" w:type="dxa"/>
          </w:tcPr>
          <w:p w14:paraId="5C11B98D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8E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8F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90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97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92" w14:textId="77777777" w:rsidR="000D269B" w:rsidRPr="00213EA9" w:rsidRDefault="000C03EA" w:rsidP="002D2391">
            <w:r w:rsidRPr="00213EA9">
              <w:lastRenderedPageBreak/>
              <w:t>4. Kadar je mogoče, se lahko uporabijo podatki iz podobnih prejšnjih projektov, ki vključujejo vprašanja okoljske učinkovitosti.</w:t>
            </w:r>
          </w:p>
        </w:tc>
        <w:tc>
          <w:tcPr>
            <w:tcW w:w="992" w:type="dxa"/>
          </w:tcPr>
          <w:p w14:paraId="5C11B993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94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95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96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99D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98" w14:textId="77777777" w:rsidR="000D269B" w:rsidRPr="00213EA9" w:rsidRDefault="000C03EA" w:rsidP="002D2391">
            <w:r w:rsidRPr="00213EA9">
              <w:t>5. Rezultati načrtovanja in razvoja morajo vključevati okoljska merila za sprejemljivost proizvoda (npr. okoljske specifikacije proizvoda).</w:t>
            </w:r>
          </w:p>
        </w:tc>
        <w:tc>
          <w:tcPr>
            <w:tcW w:w="992" w:type="dxa"/>
          </w:tcPr>
          <w:p w14:paraId="5C11B999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9A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9B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9C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A3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9E" w14:textId="58E426C8" w:rsidR="000D269B" w:rsidRPr="00213EA9" w:rsidRDefault="000C03EA" w:rsidP="002D2391">
            <w:r w:rsidRPr="00213EA9">
              <w:t>6. V ustreznih fazah načrtovanja in razvoja morajo ocene zajemati okoljske vidike in vplive proizvoda skozi njegov celoten življenjski cikel.</w:t>
            </w:r>
          </w:p>
        </w:tc>
        <w:tc>
          <w:tcPr>
            <w:tcW w:w="992" w:type="dxa"/>
          </w:tcPr>
          <w:p w14:paraId="5C11B99F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A0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A1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A2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9A9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A4" w14:textId="787FD8AA" w:rsidR="000D269B" w:rsidRPr="00213EA9" w:rsidRDefault="000C03EA" w:rsidP="002D2391">
            <w:pPr>
              <w:rPr>
                <w:spacing w:val="43"/>
              </w:rPr>
            </w:pPr>
            <w:r w:rsidRPr="00213EA9">
              <w:t>7. Rezultati načrtovanja in razvoja morajo vključevati okoljske informacije in kazalnike, ki omogočajo preverjanje in potrjevanje okoljskih zahtev.</w:t>
            </w:r>
          </w:p>
        </w:tc>
        <w:tc>
          <w:tcPr>
            <w:tcW w:w="992" w:type="dxa"/>
          </w:tcPr>
          <w:p w14:paraId="5C11B9A5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A6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A7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A8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AF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AA" w14:textId="77777777" w:rsidR="000D269B" w:rsidRPr="00213EA9" w:rsidRDefault="000C03EA" w:rsidP="002D2391">
            <w:r w:rsidRPr="00213EA9">
              <w:t>8. Preverjanje vključuje okoljske vidike in vplive proizvoda.</w:t>
            </w:r>
          </w:p>
        </w:tc>
        <w:tc>
          <w:tcPr>
            <w:tcW w:w="992" w:type="dxa"/>
          </w:tcPr>
          <w:p w14:paraId="5C11B9AB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AC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AD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AE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9B5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B0" w14:textId="545C2327" w:rsidR="000D269B" w:rsidRPr="00213EA9" w:rsidRDefault="000C03EA" w:rsidP="002D2391">
            <w:r w:rsidRPr="00213EA9">
              <w:t xml:space="preserve">9. </w:t>
            </w:r>
            <w:r w:rsidR="00B545FE" w:rsidRPr="00213EA9">
              <w:t xml:space="preserve">Delovanje končnega izdelka </w:t>
            </w:r>
            <w:r w:rsidRPr="00213EA9">
              <w:t>se preskusi glede na okoljske zahteve (potrditev).</w:t>
            </w:r>
          </w:p>
        </w:tc>
        <w:tc>
          <w:tcPr>
            <w:tcW w:w="992" w:type="dxa"/>
          </w:tcPr>
          <w:p w14:paraId="5C11B9B1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B2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B3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B4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BB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B6" w14:textId="77777777" w:rsidR="000D269B" w:rsidRPr="00213EA9" w:rsidRDefault="000D269B" w:rsidP="002D2391">
            <w:r w:rsidRPr="00213EA9">
              <w:t>10. Spremembe v načrtovanju in razvoju se identificirajo in zabeležijo.</w:t>
            </w:r>
          </w:p>
        </w:tc>
        <w:tc>
          <w:tcPr>
            <w:tcW w:w="992" w:type="dxa"/>
          </w:tcPr>
          <w:p w14:paraId="5C11B9B7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B8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B9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BA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A1554" w:rsidRPr="00213EA9" w14:paraId="5C11B9C1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BC" w14:textId="77777777" w:rsidR="001A1554" w:rsidRPr="00213EA9" w:rsidRDefault="001A1554" w:rsidP="002D2391"/>
        </w:tc>
        <w:tc>
          <w:tcPr>
            <w:tcW w:w="992" w:type="dxa"/>
          </w:tcPr>
          <w:p w14:paraId="5C11B9BD" w14:textId="77777777" w:rsidR="001A1554" w:rsidRPr="00213EA9" w:rsidRDefault="001A1554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BE" w14:textId="77777777" w:rsidR="001A1554" w:rsidRPr="00213EA9" w:rsidRDefault="001A1554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BF" w14:textId="77777777" w:rsidR="001A1554" w:rsidRPr="00213EA9" w:rsidRDefault="001A1554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C0" w14:textId="77777777" w:rsidR="001A1554" w:rsidRPr="00213EA9" w:rsidRDefault="001A1554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A1554" w:rsidRPr="00213EA9" w14:paraId="5C11B9C7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C2" w14:textId="77777777" w:rsidR="001A1554" w:rsidRPr="00213EA9" w:rsidRDefault="001A1554" w:rsidP="002D2391">
            <w:r w:rsidRPr="00213EA9">
              <w:t>Preverjanje</w:t>
            </w:r>
          </w:p>
        </w:tc>
        <w:tc>
          <w:tcPr>
            <w:tcW w:w="992" w:type="dxa"/>
          </w:tcPr>
          <w:p w14:paraId="5C11B9C3" w14:textId="77777777" w:rsidR="001A1554" w:rsidRPr="00213EA9" w:rsidRDefault="001A1554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C4" w14:textId="77777777" w:rsidR="001A1554" w:rsidRPr="00213EA9" w:rsidRDefault="001A1554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C5" w14:textId="77777777" w:rsidR="001A1554" w:rsidRPr="00213EA9" w:rsidRDefault="001A1554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C6" w14:textId="77777777" w:rsidR="001A1554" w:rsidRPr="00213EA9" w:rsidRDefault="001A1554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002D" w:rsidRPr="00213EA9" w14:paraId="5C11B9CD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C8" w14:textId="77777777" w:rsidR="00EA002D" w:rsidRPr="00213EA9" w:rsidRDefault="00EA002D" w:rsidP="002D2391"/>
        </w:tc>
        <w:tc>
          <w:tcPr>
            <w:tcW w:w="992" w:type="dxa"/>
          </w:tcPr>
          <w:p w14:paraId="5C11B9C9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CA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CB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CC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D3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CE" w14:textId="77777777" w:rsidR="000D269B" w:rsidRPr="00213EA9" w:rsidRDefault="000D269B" w:rsidP="002D2391">
            <w:r w:rsidRPr="00213EA9">
              <w:t>Ocena primernosti</w:t>
            </w:r>
          </w:p>
        </w:tc>
        <w:tc>
          <w:tcPr>
            <w:tcW w:w="992" w:type="dxa"/>
          </w:tcPr>
          <w:p w14:paraId="5C11B9CF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D0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D1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D2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9D9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D4" w14:textId="77777777" w:rsidR="000D269B" w:rsidRPr="00213EA9" w:rsidRDefault="000D269B" w:rsidP="002D2391">
            <w:r w:rsidRPr="00213EA9">
              <w:t>1. Ocena primernosti vključuje zakonske in druge zahteve v zvezi z okoljskimi vidiki izdelka.</w:t>
            </w:r>
          </w:p>
        </w:tc>
        <w:tc>
          <w:tcPr>
            <w:tcW w:w="992" w:type="dxa"/>
          </w:tcPr>
          <w:p w14:paraId="5C11B9D5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D6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D7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D8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DF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DA" w14:textId="43B0A272" w:rsidR="000D269B" w:rsidRPr="00213EA9" w:rsidRDefault="000D269B" w:rsidP="002D2391">
            <w:r w:rsidRPr="00213EA9">
              <w:t>2. Ocena primernosti vključuje pravne in druge zahteve, povezane z drugimi fazami življenjskega cikla, poleg proizvodnih dejavnosti.</w:t>
            </w:r>
          </w:p>
        </w:tc>
        <w:tc>
          <w:tcPr>
            <w:tcW w:w="992" w:type="dxa"/>
          </w:tcPr>
          <w:p w14:paraId="5C11B9DB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DC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DD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DE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002D" w:rsidRPr="00213EA9" w14:paraId="5C11B9E5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E0" w14:textId="77777777" w:rsidR="00EA002D" w:rsidRPr="00213EA9" w:rsidRDefault="00EA002D" w:rsidP="002D2391"/>
        </w:tc>
        <w:tc>
          <w:tcPr>
            <w:tcW w:w="992" w:type="dxa"/>
          </w:tcPr>
          <w:p w14:paraId="5C11B9E1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E2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E3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E4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EB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E6" w14:textId="77777777" w:rsidR="000D269B" w:rsidRPr="00213EA9" w:rsidRDefault="000D269B" w:rsidP="002D2391">
            <w:r w:rsidRPr="00213EA9">
              <w:t>Spremljanje in nadzor</w:t>
            </w:r>
          </w:p>
        </w:tc>
        <w:tc>
          <w:tcPr>
            <w:tcW w:w="992" w:type="dxa"/>
          </w:tcPr>
          <w:p w14:paraId="5C11B9E7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E8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E9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EA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9F1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EC" w14:textId="77777777" w:rsidR="000D269B" w:rsidRPr="00213EA9" w:rsidRDefault="000D269B" w:rsidP="002D2391">
            <w:r w:rsidRPr="00213EA9">
              <w:t>1. Nadzor in spremljanje vključujeta informacije o okoljski učinkovitosti proizvoda skozi njegov življenjski cikel. Opredeljeni so kazalniki.</w:t>
            </w:r>
          </w:p>
        </w:tc>
        <w:tc>
          <w:tcPr>
            <w:tcW w:w="992" w:type="dxa"/>
          </w:tcPr>
          <w:p w14:paraId="5C11B9ED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EE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EF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F0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A002D" w:rsidRPr="00213EA9" w14:paraId="5C11B9F7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F2" w14:textId="6DBD6509" w:rsidR="000D269B" w:rsidRPr="00213EA9" w:rsidRDefault="000D269B" w:rsidP="002D2391">
            <w:r w:rsidRPr="00213EA9">
              <w:t>2. Spremljanje vključuje informacije o procesih načrtovanja trajnosti ter o načinu upravljanja in vzdrževanja podjetja. Opredeljeni so kazalniki.</w:t>
            </w:r>
          </w:p>
        </w:tc>
        <w:tc>
          <w:tcPr>
            <w:tcW w:w="992" w:type="dxa"/>
          </w:tcPr>
          <w:p w14:paraId="5C11B9F3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F4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F5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F6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002D" w:rsidRPr="00213EA9" w14:paraId="5C11B9FD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F8" w14:textId="77777777" w:rsidR="00EA002D" w:rsidRPr="00213EA9" w:rsidRDefault="00EA002D" w:rsidP="002D2391"/>
        </w:tc>
        <w:tc>
          <w:tcPr>
            <w:tcW w:w="992" w:type="dxa"/>
          </w:tcPr>
          <w:p w14:paraId="5C11B9F9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FA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FB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FC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362F738" w14:textId="77777777" w:rsidR="00274C2F" w:rsidRDefault="00274C2F" w:rsidP="002D2391">
      <w:pPr>
        <w:sectPr w:rsidR="00274C2F" w:rsidSect="002E1417">
          <w:headerReference w:type="default" r:id="rId20"/>
          <w:footerReference w:type="default" r:id="rId21"/>
          <w:headerReference w:type="first" r:id="rId22"/>
          <w:pgSz w:w="11906" w:h="16838"/>
          <w:pgMar w:top="1417" w:right="1417" w:bottom="1417" w:left="1417" w:header="708" w:footer="0" w:gutter="0"/>
          <w:cols w:space="708"/>
          <w:titlePg/>
          <w:docGrid w:linePitch="360"/>
        </w:sectPr>
      </w:pPr>
    </w:p>
    <w:p w14:paraId="2412B3DB" w14:textId="77777777" w:rsidR="00E264AE" w:rsidRDefault="00E264AE" w:rsidP="00E264AE"/>
    <w:p w14:paraId="7C8A9ACB" w14:textId="77777777" w:rsidR="00E264AE" w:rsidRDefault="00E264AE" w:rsidP="00E264AE">
      <w:r>
        <w:rPr>
          <w:noProof/>
        </w:rPr>
        <w:drawing>
          <wp:inline distT="0" distB="0" distL="0" distR="0" wp14:anchorId="71774692" wp14:editId="07DB4BE0">
            <wp:extent cx="3356028" cy="900752"/>
            <wp:effectExtent l="0" t="0" r="0" b="0"/>
            <wp:docPr id="1791490838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992" cy="901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14D76" w14:textId="77777777" w:rsidR="00E264AE" w:rsidRDefault="00E264AE" w:rsidP="00E264AE">
      <w:r>
        <w:rPr>
          <w:noProof/>
        </w:rPr>
        <w:drawing>
          <wp:inline distT="0" distB="0" distL="0" distR="0" wp14:anchorId="02FA752B" wp14:editId="5D6DAD37">
            <wp:extent cx="2696210" cy="567055"/>
            <wp:effectExtent l="0" t="0" r="8890" b="4445"/>
            <wp:docPr id="537805278" name="Picture 39" descr="Inforegio - Download centre for visual ele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foregio - Download centre for visual element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5A179" w14:textId="77777777" w:rsidR="00E264AE" w:rsidRPr="00324C61" w:rsidRDefault="00E264AE" w:rsidP="00E264AE"/>
    <w:p w14:paraId="637097AA" w14:textId="3FBA3ADA" w:rsidR="00E264AE" w:rsidRPr="00213EA9" w:rsidRDefault="00E264AE" w:rsidP="00E264AE">
      <w:r>
        <w:rPr>
          <w:noProof/>
        </w:rPr>
        <w:drawing>
          <wp:inline distT="0" distB="0" distL="0" distR="0" wp14:anchorId="22743DA6" wp14:editId="071474D1">
            <wp:extent cx="1227411" cy="429442"/>
            <wp:effectExtent l="0" t="0" r="0" b="8890"/>
            <wp:docPr id="3774003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400338" name="Picture 37740033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F043" w14:textId="2272BC10" w:rsidR="00506F55" w:rsidRDefault="00506F55"/>
    <w:p w14:paraId="0EE9A856" w14:textId="35BB0C28" w:rsidR="00506F55" w:rsidRPr="00324C61" w:rsidRDefault="00506F55" w:rsidP="00506F55"/>
    <w:p w14:paraId="7CC76604" w14:textId="66708E6A" w:rsidR="000F7BDF" w:rsidRPr="00213EA9" w:rsidRDefault="00E264AE" w:rsidP="002D2391">
      <w:r>
        <w:rPr>
          <w:noProof/>
        </w:rPr>
        <w:drawing>
          <wp:anchor distT="0" distB="0" distL="114300" distR="114300" simplePos="0" relativeHeight="251689984" behindDoc="0" locked="0" layoutInCell="1" allowOverlap="1" wp14:anchorId="539AF278" wp14:editId="2EC85DC2">
            <wp:simplePos x="0" y="0"/>
            <wp:positionH relativeFrom="column">
              <wp:posOffset>2331720</wp:posOffset>
            </wp:positionH>
            <wp:positionV relativeFrom="paragraph">
              <wp:posOffset>1903840</wp:posOffset>
            </wp:positionV>
            <wp:extent cx="4314190" cy="4330700"/>
            <wp:effectExtent l="0" t="0" r="0" b="0"/>
            <wp:wrapNone/>
            <wp:docPr id="1614704640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190" cy="433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7BDF" w:rsidRPr="00213EA9" w:rsidSect="00AE7546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5E7B8" w14:textId="77777777" w:rsidR="00266C70" w:rsidRDefault="00266C70" w:rsidP="002D2391">
      <w:r>
        <w:separator/>
      </w:r>
    </w:p>
  </w:endnote>
  <w:endnote w:type="continuationSeparator" w:id="0">
    <w:p w14:paraId="18DE9CD3" w14:textId="77777777" w:rsidR="00266C70" w:rsidRDefault="00266C70" w:rsidP="002D2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" w:fontKey="{B8852EA7-1D70-4A05-A6E5-4A16E5CD2CBD}"/>
    <w:embedBold r:id="rId2" w:fontKey="{59EC8F0E-069B-4592-A5FE-69168B6FDC9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A4075AB-F8E2-4205-B707-64A3D6BF7CF4}"/>
    <w:embedBold r:id="rId4" w:fontKey="{028276BF-6A2E-4676-B4A3-2683E555D224}"/>
  </w:font>
  <w:font w:name="Raleway">
    <w:panose1 w:val="020B0503030101060003"/>
    <w:charset w:val="00"/>
    <w:family w:val="auto"/>
    <w:pitch w:val="variable"/>
    <w:sig w:usb0="A00002FF" w:usb1="5000205B" w:usb2="00000000" w:usb3="00000000" w:csb0="00000197" w:csb1="00000000"/>
    <w:embedRegular r:id="rId5" w:fontKey="{DC8893C3-D6D8-4265-AAF3-5C2E4B854404}"/>
    <w:embedBold r:id="rId6" w:fontKey="{49AAF997-0FE7-4E8A-BC9E-2D75D4CA3846}"/>
    <w:embedItalic r:id="rId7" w:fontKey="{E7BB1109-50AE-4E25-9B18-4CF6E59661B0}"/>
    <w:embedBoldItalic r:id="rId8" w:fontKey="{9CC8D6B1-9D71-4F75-AE99-88001E2398BF}"/>
  </w:font>
  <w:font w:name="Raleway Black">
    <w:charset w:val="00"/>
    <w:family w:val="auto"/>
    <w:pitch w:val="variable"/>
    <w:sig w:usb0="A00002FF" w:usb1="5000205B" w:usb2="00000000" w:usb3="00000000" w:csb0="00000197" w:csb1="00000000"/>
    <w:embedRegular r:id="rId9" w:fontKey="{84BBD650-713C-4BDF-AFDE-4B59E1332F77}"/>
    <w:embedBold r:id="rId10" w:fontKey="{417B3797-3423-4541-96D3-B86AEB73A98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05CF009F-D8CF-4FE5-8F53-253915675B9B}"/>
  </w:font>
  <w:font w:name="Raleway SemiBold">
    <w:charset w:val="00"/>
    <w:family w:val="auto"/>
    <w:pitch w:val="variable"/>
    <w:sig w:usb0="A00002FF" w:usb1="5000205B" w:usb2="00000000" w:usb3="00000000" w:csb0="00000197" w:csb1="00000000"/>
    <w:embedBold r:id="rId12" w:fontKey="{9EB6537C-B346-42E9-A6C2-92F29EA6BF0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18D7FE6C-B654-4B46-AD03-126C864FFF60}"/>
    <w:embedBold r:id="rId14" w:fontKey="{9914ACD3-6E22-416C-AA66-1BB29C47C80C}"/>
    <w:embedItalic r:id="rId15" w:fontKey="{D8A5DFBD-7964-4AF6-8516-F4F0E32DB117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6" w:fontKey="{08D586AD-BA5B-479C-A2F8-54CFB88EF126}"/>
  </w:font>
  <w:font w:name="HdrGaramond-Regular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F Centro Sans Pro Th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  <w:embedBold r:id="rId17" w:fontKey="{86CE6FC4-8E63-4D6A-BD66-ABA49EEF0490}"/>
  </w:font>
  <w:font w:name="Raleway ExtraBold">
    <w:charset w:val="00"/>
    <w:family w:val="auto"/>
    <w:pitch w:val="variable"/>
    <w:sig w:usb0="A00002FF" w:usb1="5000205B" w:usb2="00000000" w:usb3="00000000" w:csb0="00000197" w:csb1="00000000"/>
    <w:embedRegular r:id="rId18" w:fontKey="{6FDCFAC4-6A46-482A-99A0-3DF612C564A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75445" w14:textId="77777777" w:rsidR="002E1417" w:rsidRPr="00A4369C" w:rsidRDefault="002E1417" w:rsidP="002E1417">
    <w:pPr>
      <w:pStyle w:val="Footer"/>
      <w:rPr>
        <w:lang w:val="de-DE"/>
      </w:rPr>
    </w:pPr>
    <w:r>
      <w:t xml:space="preserve">ECOThink: </w:t>
    </w:r>
    <w:r w:rsidRPr="00324C61">
      <w:t>KA210-VET-B934985F</w:t>
    </w:r>
    <w:r>
      <w:tab/>
    </w:r>
    <w:r>
      <w:tab/>
      <w:t>www.ecothink-hub.eu</w:t>
    </w:r>
  </w:p>
  <w:p w14:paraId="24A7335C" w14:textId="77777777" w:rsidR="002E1417" w:rsidRPr="002E1417" w:rsidRDefault="002E1417" w:rsidP="006146F2">
    <w:pPr>
      <w:pStyle w:val="Footer"/>
      <w:jc w:val="center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FD5DF" w14:textId="77777777" w:rsidR="00266C70" w:rsidRDefault="00266C70" w:rsidP="002D2391">
      <w:r>
        <w:separator/>
      </w:r>
    </w:p>
  </w:footnote>
  <w:footnote w:type="continuationSeparator" w:id="0">
    <w:p w14:paraId="49BE85C7" w14:textId="77777777" w:rsidR="00266C70" w:rsidRDefault="00266C70" w:rsidP="002D2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FBDFB" w14:textId="6E98BBD3" w:rsidR="007804AD" w:rsidRPr="00C77E30" w:rsidRDefault="0035714D" w:rsidP="00C77E30">
    <w:pPr>
      <w:pStyle w:val="Header"/>
    </w:pPr>
    <w:r w:rsidRPr="004B4E23">
      <w:rPr>
        <w:noProof/>
      </w:rPr>
      <w:drawing>
        <wp:anchor distT="0" distB="0" distL="114300" distR="114300" simplePos="0" relativeHeight="251662336" behindDoc="0" locked="0" layoutInCell="1" allowOverlap="1" wp14:anchorId="746A7CEB" wp14:editId="6711D30E">
          <wp:simplePos x="0" y="0"/>
          <wp:positionH relativeFrom="column">
            <wp:posOffset>2583712</wp:posOffset>
          </wp:positionH>
          <wp:positionV relativeFrom="paragraph">
            <wp:posOffset>-4516974</wp:posOffset>
          </wp:positionV>
          <wp:extent cx="751300" cy="8282517"/>
          <wp:effectExtent l="6350" t="0" r="0" b="0"/>
          <wp:wrapNone/>
          <wp:docPr id="899323893" name="Picture 3" descr="A pattern of colorful circles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004E8A04-F447-423A-2AE5-2E926CBEB92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A pattern of colorful circles&#10;&#10;AI-generated content may be incorrect.">
                    <a:extLst>
                      <a:ext uri="{FF2B5EF4-FFF2-40B4-BE49-F238E27FC236}">
                        <a16:creationId xmlns:a16="http://schemas.microsoft.com/office/drawing/2014/main" id="{004E8A04-F447-423A-2AE5-2E926CBEB92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849" t="28" r="1781"/>
                  <a:stretch>
                    <a:fillRect/>
                  </a:stretch>
                </pic:blipFill>
                <pic:spPr>
                  <a:xfrm rot="5400000">
                    <a:off x="0" y="0"/>
                    <a:ext cx="751300" cy="82825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98FC1" w14:textId="6711DFFB" w:rsidR="007804AD" w:rsidRDefault="007804AD" w:rsidP="00315E6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748DF"/>
    <w:multiLevelType w:val="hybridMultilevel"/>
    <w:tmpl w:val="12CC646A"/>
    <w:lvl w:ilvl="0" w:tplc="EC041E26">
      <w:start w:val="1"/>
      <w:numFmt w:val="decimal"/>
      <w:lvlText w:val="%1."/>
      <w:lvlJc w:val="left"/>
      <w:pPr>
        <w:ind w:left="462" w:hanging="360"/>
      </w:pPr>
      <w:rPr>
        <w:rFonts w:cstheme="minorBidi" w:hint="default"/>
      </w:rPr>
    </w:lvl>
    <w:lvl w:ilvl="1" w:tplc="04240019" w:tentative="1">
      <w:start w:val="1"/>
      <w:numFmt w:val="lowerLetter"/>
      <w:lvlText w:val="%2."/>
      <w:lvlJc w:val="left"/>
      <w:pPr>
        <w:ind w:left="1182" w:hanging="360"/>
      </w:pPr>
    </w:lvl>
    <w:lvl w:ilvl="2" w:tplc="0424001B" w:tentative="1">
      <w:start w:val="1"/>
      <w:numFmt w:val="lowerRoman"/>
      <w:lvlText w:val="%3."/>
      <w:lvlJc w:val="right"/>
      <w:pPr>
        <w:ind w:left="1902" w:hanging="180"/>
      </w:pPr>
    </w:lvl>
    <w:lvl w:ilvl="3" w:tplc="0424000F" w:tentative="1">
      <w:start w:val="1"/>
      <w:numFmt w:val="decimal"/>
      <w:lvlText w:val="%4."/>
      <w:lvlJc w:val="left"/>
      <w:pPr>
        <w:ind w:left="2622" w:hanging="360"/>
      </w:pPr>
    </w:lvl>
    <w:lvl w:ilvl="4" w:tplc="04240019" w:tentative="1">
      <w:start w:val="1"/>
      <w:numFmt w:val="lowerLetter"/>
      <w:lvlText w:val="%5."/>
      <w:lvlJc w:val="left"/>
      <w:pPr>
        <w:ind w:left="3342" w:hanging="360"/>
      </w:pPr>
    </w:lvl>
    <w:lvl w:ilvl="5" w:tplc="0424001B" w:tentative="1">
      <w:start w:val="1"/>
      <w:numFmt w:val="lowerRoman"/>
      <w:lvlText w:val="%6."/>
      <w:lvlJc w:val="right"/>
      <w:pPr>
        <w:ind w:left="4062" w:hanging="180"/>
      </w:pPr>
    </w:lvl>
    <w:lvl w:ilvl="6" w:tplc="0424000F" w:tentative="1">
      <w:start w:val="1"/>
      <w:numFmt w:val="decimal"/>
      <w:lvlText w:val="%7."/>
      <w:lvlJc w:val="left"/>
      <w:pPr>
        <w:ind w:left="4782" w:hanging="360"/>
      </w:pPr>
    </w:lvl>
    <w:lvl w:ilvl="7" w:tplc="04240019" w:tentative="1">
      <w:start w:val="1"/>
      <w:numFmt w:val="lowerLetter"/>
      <w:lvlText w:val="%8."/>
      <w:lvlJc w:val="left"/>
      <w:pPr>
        <w:ind w:left="5502" w:hanging="360"/>
      </w:pPr>
    </w:lvl>
    <w:lvl w:ilvl="8" w:tplc="0424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 w15:restartNumberingAfterBreak="0">
    <w:nsid w:val="2A3D22FB"/>
    <w:multiLevelType w:val="hybridMultilevel"/>
    <w:tmpl w:val="2B5CE8B4"/>
    <w:lvl w:ilvl="0" w:tplc="27DEC7FE">
      <w:start w:val="1"/>
      <w:numFmt w:val="decimal"/>
      <w:lvlText w:val="%1_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D5946"/>
    <w:multiLevelType w:val="hybridMultilevel"/>
    <w:tmpl w:val="DA2C6ACA"/>
    <w:lvl w:ilvl="0" w:tplc="7E420FE2">
      <w:start w:val="1"/>
      <w:numFmt w:val="bullet"/>
      <w:lvlText w:val=""/>
      <w:lvlJc w:val="left"/>
      <w:pPr>
        <w:ind w:left="1440" w:hanging="360"/>
      </w:pPr>
      <w:rPr>
        <w:rFonts w:ascii="Wingdings" w:hAnsi="Wingdings" w:hint="default"/>
      </w:rPr>
    </w:lvl>
    <w:lvl w:ilvl="1" w:tplc="514426FE">
      <w:start w:val="1"/>
      <w:numFmt w:val="bullet"/>
      <w:lvlText w:val=""/>
      <w:lvlJc w:val="left"/>
      <w:pPr>
        <w:ind w:left="4613" w:hanging="360"/>
      </w:pPr>
      <w:rPr>
        <w:rFonts w:ascii="Wingdings" w:hAnsi="Wingdings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E2C745C">
      <w:start w:val="16"/>
      <w:numFmt w:val="bullet"/>
      <w:lvlText w:val="−"/>
      <w:lvlJc w:val="left"/>
      <w:pPr>
        <w:ind w:left="3600" w:hanging="360"/>
      </w:pPr>
      <w:rPr>
        <w:rFonts w:ascii="Arial Black" w:eastAsiaTheme="majorEastAsia" w:hAnsi="Arial Black" w:cstheme="majorBidi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C07618"/>
    <w:multiLevelType w:val="hybridMultilevel"/>
    <w:tmpl w:val="2C0AD628"/>
    <w:lvl w:ilvl="0" w:tplc="6B54F326">
      <w:start w:val="1"/>
      <w:numFmt w:val="bullet"/>
      <w:pStyle w:val="ListParagraph"/>
      <w:lvlText w:val=""/>
      <w:lvlJc w:val="left"/>
      <w:pPr>
        <w:ind w:left="2912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pStyle w:val="ListSmal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919038">
    <w:abstractNumId w:val="2"/>
  </w:num>
  <w:num w:numId="2" w16cid:durableId="2040350153">
    <w:abstractNumId w:val="3"/>
  </w:num>
  <w:num w:numId="3" w16cid:durableId="1050959125">
    <w:abstractNumId w:val="1"/>
  </w:num>
  <w:num w:numId="4" w16cid:durableId="18333038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IxMzc0sTQ3NLAwtDRQ0lEKTi0uzszPAykwqwUAEwpFJCwAAAA="/>
  </w:docVars>
  <w:rsids>
    <w:rsidRoot w:val="00CF0523"/>
    <w:rsid w:val="00006A8B"/>
    <w:rsid w:val="00022664"/>
    <w:rsid w:val="0003055B"/>
    <w:rsid w:val="00037DFC"/>
    <w:rsid w:val="00052A1F"/>
    <w:rsid w:val="00052A50"/>
    <w:rsid w:val="000564DE"/>
    <w:rsid w:val="00060B0A"/>
    <w:rsid w:val="0006465C"/>
    <w:rsid w:val="000A369C"/>
    <w:rsid w:val="000B1780"/>
    <w:rsid w:val="000B284A"/>
    <w:rsid w:val="000B39E2"/>
    <w:rsid w:val="000C03EA"/>
    <w:rsid w:val="000D0D37"/>
    <w:rsid w:val="000D1C94"/>
    <w:rsid w:val="000D269B"/>
    <w:rsid w:val="000E596A"/>
    <w:rsid w:val="000F08E1"/>
    <w:rsid w:val="000F3115"/>
    <w:rsid w:val="000F7BDF"/>
    <w:rsid w:val="001107C9"/>
    <w:rsid w:val="001152B7"/>
    <w:rsid w:val="001277B1"/>
    <w:rsid w:val="00131867"/>
    <w:rsid w:val="001324CE"/>
    <w:rsid w:val="0013673E"/>
    <w:rsid w:val="001418D6"/>
    <w:rsid w:val="00175528"/>
    <w:rsid w:val="00187C40"/>
    <w:rsid w:val="001912D9"/>
    <w:rsid w:val="001A1554"/>
    <w:rsid w:val="001A46FC"/>
    <w:rsid w:val="001B723E"/>
    <w:rsid w:val="001C1DEA"/>
    <w:rsid w:val="001C7B6B"/>
    <w:rsid w:val="001F09BA"/>
    <w:rsid w:val="002009C2"/>
    <w:rsid w:val="00202405"/>
    <w:rsid w:val="00213EA9"/>
    <w:rsid w:val="00227FBB"/>
    <w:rsid w:val="002506B5"/>
    <w:rsid w:val="0025297B"/>
    <w:rsid w:val="002618D5"/>
    <w:rsid w:val="0026640E"/>
    <w:rsid w:val="00266C70"/>
    <w:rsid w:val="00267F40"/>
    <w:rsid w:val="00274C2F"/>
    <w:rsid w:val="0027647F"/>
    <w:rsid w:val="00276CE5"/>
    <w:rsid w:val="00285EB2"/>
    <w:rsid w:val="00290D00"/>
    <w:rsid w:val="002A4F56"/>
    <w:rsid w:val="002B486D"/>
    <w:rsid w:val="002D230C"/>
    <w:rsid w:val="002D2391"/>
    <w:rsid w:val="002D60AD"/>
    <w:rsid w:val="002D62C4"/>
    <w:rsid w:val="002E1417"/>
    <w:rsid w:val="002E3241"/>
    <w:rsid w:val="002E49F3"/>
    <w:rsid w:val="002E6300"/>
    <w:rsid w:val="002F790C"/>
    <w:rsid w:val="003135F3"/>
    <w:rsid w:val="00315E68"/>
    <w:rsid w:val="00320661"/>
    <w:rsid w:val="00320BFA"/>
    <w:rsid w:val="0032262E"/>
    <w:rsid w:val="003315BB"/>
    <w:rsid w:val="003322A6"/>
    <w:rsid w:val="00337BA5"/>
    <w:rsid w:val="0035714D"/>
    <w:rsid w:val="00365C73"/>
    <w:rsid w:val="00382082"/>
    <w:rsid w:val="00382440"/>
    <w:rsid w:val="003B39EC"/>
    <w:rsid w:val="003C4023"/>
    <w:rsid w:val="003D32A1"/>
    <w:rsid w:val="003D6369"/>
    <w:rsid w:val="003F057B"/>
    <w:rsid w:val="003F1E6A"/>
    <w:rsid w:val="004007DB"/>
    <w:rsid w:val="00400B41"/>
    <w:rsid w:val="00401C19"/>
    <w:rsid w:val="004219E5"/>
    <w:rsid w:val="00424AA5"/>
    <w:rsid w:val="004276DA"/>
    <w:rsid w:val="004320B7"/>
    <w:rsid w:val="00444FB1"/>
    <w:rsid w:val="00450E59"/>
    <w:rsid w:val="004544A1"/>
    <w:rsid w:val="00455043"/>
    <w:rsid w:val="00455AAB"/>
    <w:rsid w:val="0046449D"/>
    <w:rsid w:val="00473D5F"/>
    <w:rsid w:val="00490BFB"/>
    <w:rsid w:val="0049124C"/>
    <w:rsid w:val="004A1AE8"/>
    <w:rsid w:val="004A239F"/>
    <w:rsid w:val="004C0CD6"/>
    <w:rsid w:val="004C1D49"/>
    <w:rsid w:val="004C4377"/>
    <w:rsid w:val="004F0375"/>
    <w:rsid w:val="005017D6"/>
    <w:rsid w:val="00506F55"/>
    <w:rsid w:val="00510DCE"/>
    <w:rsid w:val="00521CC5"/>
    <w:rsid w:val="00523476"/>
    <w:rsid w:val="00527313"/>
    <w:rsid w:val="005326C6"/>
    <w:rsid w:val="00546153"/>
    <w:rsid w:val="00551C9F"/>
    <w:rsid w:val="0057667E"/>
    <w:rsid w:val="00595AF9"/>
    <w:rsid w:val="005B610C"/>
    <w:rsid w:val="005C1E0A"/>
    <w:rsid w:val="005C2A16"/>
    <w:rsid w:val="005C3081"/>
    <w:rsid w:val="005D1AF5"/>
    <w:rsid w:val="005D2DBD"/>
    <w:rsid w:val="005E1AA5"/>
    <w:rsid w:val="005E4755"/>
    <w:rsid w:val="005F30DD"/>
    <w:rsid w:val="00600AF4"/>
    <w:rsid w:val="00614365"/>
    <w:rsid w:val="006146F2"/>
    <w:rsid w:val="0063355B"/>
    <w:rsid w:val="006445B0"/>
    <w:rsid w:val="00655873"/>
    <w:rsid w:val="006654E5"/>
    <w:rsid w:val="00665D8E"/>
    <w:rsid w:val="006812A3"/>
    <w:rsid w:val="0068337B"/>
    <w:rsid w:val="006A064E"/>
    <w:rsid w:val="006A1B13"/>
    <w:rsid w:val="006A1FBA"/>
    <w:rsid w:val="006A69E4"/>
    <w:rsid w:val="006D0D09"/>
    <w:rsid w:val="006D1026"/>
    <w:rsid w:val="006F593B"/>
    <w:rsid w:val="00705448"/>
    <w:rsid w:val="007201B6"/>
    <w:rsid w:val="0073041A"/>
    <w:rsid w:val="007414D5"/>
    <w:rsid w:val="007442B4"/>
    <w:rsid w:val="00751F43"/>
    <w:rsid w:val="00761763"/>
    <w:rsid w:val="00762C00"/>
    <w:rsid w:val="007804AD"/>
    <w:rsid w:val="00786052"/>
    <w:rsid w:val="007A0597"/>
    <w:rsid w:val="007B622A"/>
    <w:rsid w:val="007C006B"/>
    <w:rsid w:val="007C051A"/>
    <w:rsid w:val="007D3B76"/>
    <w:rsid w:val="007E77E3"/>
    <w:rsid w:val="007F0D74"/>
    <w:rsid w:val="007F4BD5"/>
    <w:rsid w:val="008124CF"/>
    <w:rsid w:val="008145C8"/>
    <w:rsid w:val="00825B08"/>
    <w:rsid w:val="00825C7D"/>
    <w:rsid w:val="00827A07"/>
    <w:rsid w:val="00830A48"/>
    <w:rsid w:val="00831045"/>
    <w:rsid w:val="00835F6A"/>
    <w:rsid w:val="00841A25"/>
    <w:rsid w:val="0085103B"/>
    <w:rsid w:val="00854587"/>
    <w:rsid w:val="0085593A"/>
    <w:rsid w:val="00864D0B"/>
    <w:rsid w:val="00880B39"/>
    <w:rsid w:val="00883359"/>
    <w:rsid w:val="008864EA"/>
    <w:rsid w:val="008A0DC3"/>
    <w:rsid w:val="008A6156"/>
    <w:rsid w:val="008B221D"/>
    <w:rsid w:val="008B2A85"/>
    <w:rsid w:val="008B2DDB"/>
    <w:rsid w:val="008B7048"/>
    <w:rsid w:val="008C0C20"/>
    <w:rsid w:val="008C6ABA"/>
    <w:rsid w:val="008D3BB5"/>
    <w:rsid w:val="008E2C97"/>
    <w:rsid w:val="008E3CB8"/>
    <w:rsid w:val="008F1764"/>
    <w:rsid w:val="00900CEB"/>
    <w:rsid w:val="00901625"/>
    <w:rsid w:val="00905A5C"/>
    <w:rsid w:val="00913794"/>
    <w:rsid w:val="00922439"/>
    <w:rsid w:val="00922FB9"/>
    <w:rsid w:val="00952738"/>
    <w:rsid w:val="009570A2"/>
    <w:rsid w:val="0096746D"/>
    <w:rsid w:val="0098679B"/>
    <w:rsid w:val="009A2888"/>
    <w:rsid w:val="009A5906"/>
    <w:rsid w:val="009A6E16"/>
    <w:rsid w:val="009A7FB8"/>
    <w:rsid w:val="009B26D1"/>
    <w:rsid w:val="009B34ED"/>
    <w:rsid w:val="009B455B"/>
    <w:rsid w:val="009B4E3C"/>
    <w:rsid w:val="009E58D2"/>
    <w:rsid w:val="009F0125"/>
    <w:rsid w:val="009F5025"/>
    <w:rsid w:val="009F63E7"/>
    <w:rsid w:val="00A006B2"/>
    <w:rsid w:val="00A12A96"/>
    <w:rsid w:val="00A21E18"/>
    <w:rsid w:val="00A27AC5"/>
    <w:rsid w:val="00A406AD"/>
    <w:rsid w:val="00A40BCA"/>
    <w:rsid w:val="00A40F5C"/>
    <w:rsid w:val="00A421DD"/>
    <w:rsid w:val="00A4223C"/>
    <w:rsid w:val="00A43013"/>
    <w:rsid w:val="00A5200D"/>
    <w:rsid w:val="00A539C8"/>
    <w:rsid w:val="00A56750"/>
    <w:rsid w:val="00A57E49"/>
    <w:rsid w:val="00A75E51"/>
    <w:rsid w:val="00A83DD4"/>
    <w:rsid w:val="00A86E0F"/>
    <w:rsid w:val="00AA1D05"/>
    <w:rsid w:val="00AB2022"/>
    <w:rsid w:val="00AB62BC"/>
    <w:rsid w:val="00AC55BA"/>
    <w:rsid w:val="00AD11E7"/>
    <w:rsid w:val="00AD3F01"/>
    <w:rsid w:val="00AE1D4E"/>
    <w:rsid w:val="00AE7546"/>
    <w:rsid w:val="00AF05E3"/>
    <w:rsid w:val="00AF4829"/>
    <w:rsid w:val="00AF5F93"/>
    <w:rsid w:val="00AF6F04"/>
    <w:rsid w:val="00B005B4"/>
    <w:rsid w:val="00B125A0"/>
    <w:rsid w:val="00B21919"/>
    <w:rsid w:val="00B21D93"/>
    <w:rsid w:val="00B3302A"/>
    <w:rsid w:val="00B45A7F"/>
    <w:rsid w:val="00B46BD1"/>
    <w:rsid w:val="00B50DCD"/>
    <w:rsid w:val="00B545FE"/>
    <w:rsid w:val="00B84E15"/>
    <w:rsid w:val="00BB2876"/>
    <w:rsid w:val="00BC0D76"/>
    <w:rsid w:val="00BC526B"/>
    <w:rsid w:val="00BD5AE6"/>
    <w:rsid w:val="00BE00C2"/>
    <w:rsid w:val="00BF00C9"/>
    <w:rsid w:val="00BF580D"/>
    <w:rsid w:val="00C002EB"/>
    <w:rsid w:val="00C179A2"/>
    <w:rsid w:val="00C231C0"/>
    <w:rsid w:val="00C36633"/>
    <w:rsid w:val="00C41E58"/>
    <w:rsid w:val="00C51253"/>
    <w:rsid w:val="00C5763E"/>
    <w:rsid w:val="00C7758C"/>
    <w:rsid w:val="00C77E30"/>
    <w:rsid w:val="00C87136"/>
    <w:rsid w:val="00C87F23"/>
    <w:rsid w:val="00C90D92"/>
    <w:rsid w:val="00C90F94"/>
    <w:rsid w:val="00C93514"/>
    <w:rsid w:val="00CA3C3E"/>
    <w:rsid w:val="00CF0523"/>
    <w:rsid w:val="00CF7939"/>
    <w:rsid w:val="00D039A9"/>
    <w:rsid w:val="00D05858"/>
    <w:rsid w:val="00D07DF1"/>
    <w:rsid w:val="00D12E81"/>
    <w:rsid w:val="00D27B5F"/>
    <w:rsid w:val="00D30F16"/>
    <w:rsid w:val="00D3145D"/>
    <w:rsid w:val="00D322E4"/>
    <w:rsid w:val="00D45A58"/>
    <w:rsid w:val="00D5073D"/>
    <w:rsid w:val="00D53106"/>
    <w:rsid w:val="00D750CC"/>
    <w:rsid w:val="00D80C98"/>
    <w:rsid w:val="00D84D5D"/>
    <w:rsid w:val="00D90E06"/>
    <w:rsid w:val="00D9134E"/>
    <w:rsid w:val="00DA07F9"/>
    <w:rsid w:val="00DA1A28"/>
    <w:rsid w:val="00DA4B05"/>
    <w:rsid w:val="00DB008D"/>
    <w:rsid w:val="00DB0552"/>
    <w:rsid w:val="00DB19C5"/>
    <w:rsid w:val="00DC322D"/>
    <w:rsid w:val="00DC34FD"/>
    <w:rsid w:val="00DC45D7"/>
    <w:rsid w:val="00DC46EA"/>
    <w:rsid w:val="00DD2FDC"/>
    <w:rsid w:val="00DD4C42"/>
    <w:rsid w:val="00DD66EE"/>
    <w:rsid w:val="00DE28CF"/>
    <w:rsid w:val="00E13B88"/>
    <w:rsid w:val="00E264AE"/>
    <w:rsid w:val="00E31D4E"/>
    <w:rsid w:val="00E34D5A"/>
    <w:rsid w:val="00E51E1A"/>
    <w:rsid w:val="00E54270"/>
    <w:rsid w:val="00E56047"/>
    <w:rsid w:val="00E716F6"/>
    <w:rsid w:val="00E857DC"/>
    <w:rsid w:val="00E926F8"/>
    <w:rsid w:val="00E93F10"/>
    <w:rsid w:val="00EA002D"/>
    <w:rsid w:val="00EA2E64"/>
    <w:rsid w:val="00EA527B"/>
    <w:rsid w:val="00EB602C"/>
    <w:rsid w:val="00ED1FE3"/>
    <w:rsid w:val="00ED3963"/>
    <w:rsid w:val="00ED622A"/>
    <w:rsid w:val="00EE008B"/>
    <w:rsid w:val="00EF1A5A"/>
    <w:rsid w:val="00EF6EE1"/>
    <w:rsid w:val="00F0119F"/>
    <w:rsid w:val="00F05797"/>
    <w:rsid w:val="00F34696"/>
    <w:rsid w:val="00F55C71"/>
    <w:rsid w:val="00F706FD"/>
    <w:rsid w:val="00F72E32"/>
    <w:rsid w:val="00F82F09"/>
    <w:rsid w:val="00F91F93"/>
    <w:rsid w:val="00F93EE7"/>
    <w:rsid w:val="00FB68DE"/>
    <w:rsid w:val="00FC7606"/>
    <w:rsid w:val="00FC7AF0"/>
    <w:rsid w:val="00FD31E1"/>
    <w:rsid w:val="00FD7487"/>
    <w:rsid w:val="00FE2ABB"/>
    <w:rsid w:val="00FF4644"/>
    <w:rsid w:val="00FF4B23"/>
    <w:rsid w:val="00FF5387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C11AE0E"/>
  <w15:docId w15:val="{D8B3FED7-4142-4BC0-8D12-22AEBEBD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zh-CN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391"/>
    <w:rPr>
      <w:rFonts w:ascii="Raleway" w:hAnsi="Raleway"/>
      <w:sz w:val="20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324CE"/>
    <w:pPr>
      <w:pageBreakBefore/>
      <w:pBdr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pBdr>
      <w:shd w:val="clear" w:color="auto" w:fill="9BBB59" w:themeFill="accent3"/>
      <w:spacing w:after="0"/>
      <w:outlineLvl w:val="0"/>
    </w:pPr>
    <w:rPr>
      <w:rFonts w:ascii="Arial Black" w:hAnsi="Arial Black"/>
      <w:b/>
      <w:bCs/>
      <w:smallCaps/>
      <w:color w:val="FFFFFF" w:themeColor="background1"/>
      <w:spacing w:val="15"/>
      <w:sz w:val="28"/>
      <w:szCs w:val="2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05797"/>
    <w:pPr>
      <w:pBdr>
        <w:top w:val="single" w:sz="24" w:space="0" w:color="F7E22C"/>
        <w:left w:val="single" w:sz="24" w:space="0" w:color="F7E22C"/>
        <w:bottom w:val="single" w:sz="24" w:space="0" w:color="F7E22C"/>
        <w:right w:val="single" w:sz="24" w:space="0" w:color="F7E22C"/>
      </w:pBdr>
      <w:shd w:val="clear" w:color="auto" w:fill="F7E22C"/>
      <w:spacing w:after="0"/>
      <w:outlineLvl w:val="1"/>
    </w:pPr>
    <w:rPr>
      <w:rFonts w:ascii="Arial Black" w:hAnsi="Arial Black"/>
      <w:b/>
      <w:small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6E16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E6300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E6300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E6300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6300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6300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6300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0D0D37"/>
    <w:pPr>
      <w:spacing w:before="720"/>
      <w:jc w:val="center"/>
    </w:pPr>
    <w:rPr>
      <w:rFonts w:ascii="Raleway Black" w:hAnsi="Raleway Black"/>
      <w:b/>
      <w:bCs/>
      <w:caps/>
      <w:spacing w:val="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"/>
    <w:rsid w:val="000D0D37"/>
    <w:rPr>
      <w:rFonts w:ascii="Raleway Black" w:hAnsi="Raleway Black"/>
      <w:b/>
      <w:bCs/>
      <w:caps/>
      <w:spacing w:val="10"/>
      <w:kern w:val="28"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0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52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324CE"/>
    <w:rPr>
      <w:rFonts w:ascii="Arial Black" w:hAnsi="Arial Black"/>
      <w:b/>
      <w:bCs/>
      <w:smallCaps/>
      <w:color w:val="FFFFFF" w:themeColor="background1"/>
      <w:spacing w:val="15"/>
      <w:sz w:val="28"/>
      <w:shd w:val="clear" w:color="auto" w:fill="9BBB59" w:themeFill="accent3"/>
    </w:rPr>
  </w:style>
  <w:style w:type="paragraph" w:customStyle="1" w:styleId="Default">
    <w:name w:val="Default"/>
    <w:rsid w:val="00037D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037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9A6E16"/>
    <w:rPr>
      <w:rFonts w:ascii="Raleway" w:hAnsi="Raleway"/>
      <w:caps/>
      <w:color w:val="243F60" w:themeColor="accent1" w:themeShade="7F"/>
      <w:spacing w:val="15"/>
    </w:rPr>
  </w:style>
  <w:style w:type="character" w:customStyle="1" w:styleId="Heading5Char">
    <w:name w:val="Heading 5 Char"/>
    <w:basedOn w:val="DefaultParagraphFont"/>
    <w:link w:val="Heading5"/>
    <w:uiPriority w:val="9"/>
    <w:rsid w:val="002E6300"/>
    <w:rPr>
      <w:caps/>
      <w:color w:val="365F91" w:themeColor="accent1" w:themeShade="BF"/>
      <w:spacing w:val="10"/>
    </w:rPr>
  </w:style>
  <w:style w:type="character" w:customStyle="1" w:styleId="Heading2Char">
    <w:name w:val="Heading 2 Char"/>
    <w:basedOn w:val="DefaultParagraphFont"/>
    <w:link w:val="Heading2"/>
    <w:uiPriority w:val="9"/>
    <w:rsid w:val="00F05797"/>
    <w:rPr>
      <w:rFonts w:ascii="Arial Black" w:hAnsi="Arial Black"/>
      <w:b/>
      <w:smallCaps/>
      <w:spacing w:val="15"/>
      <w:shd w:val="clear" w:color="auto" w:fill="F7E22C"/>
    </w:rPr>
  </w:style>
  <w:style w:type="character" w:customStyle="1" w:styleId="hps">
    <w:name w:val="hps"/>
    <w:basedOn w:val="DefaultParagraphFont"/>
    <w:rsid w:val="00F91F93"/>
  </w:style>
  <w:style w:type="character" w:customStyle="1" w:styleId="shorttext">
    <w:name w:val="short_text"/>
    <w:basedOn w:val="DefaultParagraphFont"/>
    <w:rsid w:val="00F91F93"/>
  </w:style>
  <w:style w:type="character" w:customStyle="1" w:styleId="st">
    <w:name w:val="st"/>
    <w:basedOn w:val="DefaultParagraphFont"/>
    <w:rsid w:val="00F91F93"/>
  </w:style>
  <w:style w:type="character" w:customStyle="1" w:styleId="Heading4Char">
    <w:name w:val="Heading 4 Char"/>
    <w:basedOn w:val="DefaultParagraphFont"/>
    <w:link w:val="Heading4"/>
    <w:uiPriority w:val="9"/>
    <w:rsid w:val="002E6300"/>
    <w:rPr>
      <w:caps/>
      <w:color w:val="365F91" w:themeColor="accent1" w:themeShade="BF"/>
      <w:spacing w:val="10"/>
    </w:rPr>
  </w:style>
  <w:style w:type="paragraph" w:styleId="ListParagraph">
    <w:name w:val="List Paragraph"/>
    <w:basedOn w:val="Normal"/>
    <w:link w:val="ListParagraphChar"/>
    <w:uiPriority w:val="34"/>
    <w:qFormat/>
    <w:rsid w:val="002E6300"/>
    <w:pPr>
      <w:numPr>
        <w:numId w:val="2"/>
      </w:numPr>
      <w:ind w:left="426" w:hanging="426"/>
      <w:contextualSpacing/>
    </w:pPr>
  </w:style>
  <w:style w:type="character" w:customStyle="1" w:styleId="atn">
    <w:name w:val="atn"/>
    <w:basedOn w:val="DefaultParagraphFont"/>
    <w:rsid w:val="0032262E"/>
  </w:style>
  <w:style w:type="character" w:styleId="Hyperlink">
    <w:name w:val="Hyperlink"/>
    <w:basedOn w:val="DefaultParagraphFont"/>
    <w:uiPriority w:val="99"/>
    <w:unhideWhenUsed/>
    <w:rsid w:val="000B1780"/>
    <w:rPr>
      <w:color w:val="0000FF" w:themeColor="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2E6300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6300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6300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6300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2E6300"/>
    <w:rPr>
      <w:b/>
      <w:bCs/>
      <w:color w:val="365F91" w:themeColor="accent1" w:themeShade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2"/>
    <w:qFormat/>
    <w:rsid w:val="00BC526B"/>
    <w:pPr>
      <w:spacing w:after="1000" w:line="240" w:lineRule="auto"/>
      <w:jc w:val="center"/>
    </w:pPr>
    <w:rPr>
      <w:rFonts w:ascii="Raleway SemiBold" w:hAnsi="Raleway SemiBold"/>
      <w:b/>
      <w:bCs/>
      <w:spacing w:val="10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2"/>
    <w:rsid w:val="00BC526B"/>
    <w:rPr>
      <w:rFonts w:ascii="Raleway SemiBold" w:hAnsi="Raleway SemiBold"/>
      <w:b/>
      <w:bCs/>
      <w:spacing w:val="10"/>
      <w:sz w:val="36"/>
      <w:szCs w:val="36"/>
    </w:rPr>
  </w:style>
  <w:style w:type="character" w:styleId="Strong">
    <w:name w:val="Strong"/>
    <w:uiPriority w:val="22"/>
    <w:qFormat/>
    <w:rsid w:val="002E6300"/>
    <w:rPr>
      <w:b/>
      <w:bCs/>
    </w:rPr>
  </w:style>
  <w:style w:type="character" w:styleId="Emphasis">
    <w:name w:val="Emphasis"/>
    <w:uiPriority w:val="20"/>
    <w:qFormat/>
    <w:rsid w:val="002E6300"/>
    <w:rPr>
      <w:caps/>
      <w:color w:val="243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2E6300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E6300"/>
    <w:rPr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2E630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E6300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6300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6300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2E6300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2E6300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2E6300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2E6300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2E6300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unhideWhenUsed/>
    <w:qFormat/>
    <w:rsid w:val="002E6300"/>
    <w:pPr>
      <w:outlineLvl w:val="9"/>
    </w:pPr>
    <w:rPr>
      <w:lang w:bidi="en-US"/>
    </w:rPr>
  </w:style>
  <w:style w:type="table" w:styleId="MediumShading1-Accent1">
    <w:name w:val="Medium Shading 1 Accent 1"/>
    <w:basedOn w:val="TableNormal"/>
    <w:uiPriority w:val="63"/>
    <w:rsid w:val="002E6300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1">
    <w:name w:val="Light List Accent 1"/>
    <w:basedOn w:val="TableNormal"/>
    <w:uiPriority w:val="61"/>
    <w:rsid w:val="00D322E4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alt-edited">
    <w:name w:val="alt-edited"/>
    <w:basedOn w:val="DefaultParagraphFont"/>
    <w:rsid w:val="000564DE"/>
  </w:style>
  <w:style w:type="table" w:styleId="MediumShading2-Accent1">
    <w:name w:val="Medium Shading 2 Accent 1"/>
    <w:basedOn w:val="TableNormal"/>
    <w:uiPriority w:val="64"/>
    <w:rsid w:val="005E1AA5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rsid w:val="00A006B2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TableGrid1">
    <w:name w:val="Table Grid1"/>
    <w:basedOn w:val="TableNormal"/>
    <w:next w:val="TableGrid"/>
    <w:uiPriority w:val="59"/>
    <w:rsid w:val="00DD66EE"/>
    <w:pPr>
      <w:spacing w:before="0"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7Colorful-Accent61">
    <w:name w:val="List Table 7 Colorful - Accent 61"/>
    <w:basedOn w:val="TableNormal"/>
    <w:uiPriority w:val="52"/>
    <w:rsid w:val="000F7BDF"/>
    <w:pPr>
      <w:spacing w:before="0"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5Dark-Accent11">
    <w:name w:val="Grid Table 5 Dark - Accent 11"/>
    <w:basedOn w:val="TableNormal"/>
    <w:uiPriority w:val="50"/>
    <w:rsid w:val="005273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Revision">
    <w:name w:val="Revision"/>
    <w:hidden/>
    <w:uiPriority w:val="99"/>
    <w:semiHidden/>
    <w:rsid w:val="006A69E4"/>
    <w:pPr>
      <w:spacing w:before="0" w:after="0" w:line="240" w:lineRule="auto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6A69E4"/>
    <w:pPr>
      <w:spacing w:after="100"/>
    </w:pPr>
  </w:style>
  <w:style w:type="table" w:styleId="GridTable1Light-Accent1">
    <w:name w:val="Grid Table 1 Light Accent 1"/>
    <w:basedOn w:val="TableNormal"/>
    <w:uiPriority w:val="46"/>
    <w:rsid w:val="00320BFA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OCHeading0">
    <w:name w:val="TOC_Heading"/>
    <w:basedOn w:val="Normal"/>
    <w:next w:val="Normal"/>
    <w:link w:val="TOCHeadingChar"/>
    <w:autoRedefine/>
    <w:qFormat/>
    <w:rsid w:val="00E13B88"/>
    <w:rPr>
      <w:b/>
      <w:bCs/>
      <w:sz w:val="24"/>
      <w:szCs w:val="24"/>
    </w:rPr>
  </w:style>
  <w:style w:type="character" w:customStyle="1" w:styleId="TOCHeadingChar">
    <w:name w:val="TOC_Heading Char"/>
    <w:basedOn w:val="Heading1Char"/>
    <w:link w:val="TOCHeading0"/>
    <w:rsid w:val="00E13B88"/>
    <w:rPr>
      <w:rFonts w:ascii="Arial Black" w:hAnsi="Arial Black"/>
      <w:b/>
      <w:bCs/>
      <w:smallCaps w:val="0"/>
      <w:color w:val="FFFFFF" w:themeColor="background1"/>
      <w:spacing w:val="15"/>
      <w:sz w:val="24"/>
      <w:szCs w:val="24"/>
      <w:shd w:val="clear" w:color="auto" w:fill="4F81BD" w:themeFill="accent1"/>
    </w:rPr>
  </w:style>
  <w:style w:type="character" w:styleId="PlaceholderText">
    <w:name w:val="Placeholder Text"/>
    <w:basedOn w:val="DefaultParagraphFont"/>
    <w:uiPriority w:val="99"/>
    <w:rsid w:val="00B545FE"/>
    <w:rPr>
      <w:color w:val="666666"/>
    </w:rPr>
  </w:style>
  <w:style w:type="paragraph" w:styleId="TOC2">
    <w:name w:val="toc 2"/>
    <w:basedOn w:val="Normal"/>
    <w:next w:val="Normal"/>
    <w:autoRedefine/>
    <w:uiPriority w:val="39"/>
    <w:unhideWhenUsed/>
    <w:rsid w:val="00006A8B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006A8B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unhideWhenUsed/>
    <w:rsid w:val="00006A8B"/>
    <w:pPr>
      <w:spacing w:after="100"/>
      <w:ind w:left="600"/>
    </w:pPr>
  </w:style>
  <w:style w:type="character" w:customStyle="1" w:styleId="Heading1Char1">
    <w:name w:val="Heading 1 Char1"/>
    <w:basedOn w:val="DefaultParagraphFont"/>
    <w:uiPriority w:val="9"/>
    <w:rsid w:val="00006A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1">
    <w:name w:val="Heading 2 Char1"/>
    <w:basedOn w:val="DefaultParagraphFont"/>
    <w:uiPriority w:val="9"/>
    <w:rsid w:val="00006A8B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Heading5Char1">
    <w:name w:val="Heading 5 Char1"/>
    <w:basedOn w:val="DefaultParagraphFont"/>
    <w:uiPriority w:val="9"/>
    <w:rsid w:val="00006A8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006A8B"/>
    <w:pPr>
      <w:numPr>
        <w:ilvl w:val="1"/>
      </w:numPr>
      <w:tabs>
        <w:tab w:val="center" w:pos="4680"/>
        <w:tab w:val="right" w:pos="9360"/>
      </w:tabs>
      <w:spacing w:before="0" w:after="120" w:line="252" w:lineRule="auto"/>
      <w:jc w:val="both"/>
    </w:pPr>
    <w:rPr>
      <w:rFonts w:eastAsiaTheme="majorEastAsia" w:cstheme="majorBidi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006A8B"/>
    <w:rPr>
      <w:rFonts w:ascii="Raleway" w:eastAsiaTheme="majorEastAsia" w:hAnsi="Raleway" w:cstheme="majorBidi"/>
      <w:sz w:val="20"/>
      <w:szCs w:val="20"/>
      <w:lang w:val="en-GB" w:eastAsia="ja-JP"/>
    </w:rPr>
  </w:style>
  <w:style w:type="paragraph" w:styleId="Footer">
    <w:name w:val="footer"/>
    <w:basedOn w:val="Normal"/>
    <w:link w:val="FooterChar"/>
    <w:uiPriority w:val="99"/>
    <w:unhideWhenUsed/>
    <w:rsid w:val="00006A8B"/>
    <w:pPr>
      <w:numPr>
        <w:ilvl w:val="1"/>
      </w:numPr>
      <w:tabs>
        <w:tab w:val="center" w:pos="4680"/>
        <w:tab w:val="right" w:pos="9360"/>
      </w:tabs>
      <w:spacing w:before="0" w:after="120" w:line="252" w:lineRule="auto"/>
      <w:jc w:val="both"/>
    </w:pPr>
    <w:rPr>
      <w:rFonts w:eastAsiaTheme="majorEastAsia" w:cstheme="maj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character" w:customStyle="1" w:styleId="SubtitleChar1">
    <w:name w:val="Subtitle Char1"/>
    <w:basedOn w:val="DefaultParagraphFont"/>
    <w:uiPriority w:val="11"/>
    <w:rsid w:val="00006A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ubHeader">
    <w:name w:val="SubHeader"/>
    <w:basedOn w:val="Normal"/>
    <w:next w:val="Normal"/>
    <w:rsid w:val="00006A8B"/>
    <w:pPr>
      <w:numPr>
        <w:ilvl w:val="1"/>
      </w:numPr>
      <w:spacing w:before="240" w:after="120" w:line="252" w:lineRule="auto"/>
      <w:jc w:val="both"/>
    </w:pPr>
    <w:rPr>
      <w:rFonts w:eastAsiaTheme="majorEastAsia" w:cstheme="majorBidi"/>
      <w:b/>
      <w:i/>
      <w:color w:val="595959" w:themeColor="text1" w:themeTint="A6"/>
      <w:sz w:val="24"/>
      <w:szCs w:val="24"/>
      <w:lang w:val="en-GB"/>
    </w:rPr>
  </w:style>
  <w:style w:type="character" w:customStyle="1" w:styleId="TitleChar1">
    <w:name w:val="Title Char1"/>
    <w:basedOn w:val="DefaultParagraphFont"/>
    <w:uiPriority w:val="10"/>
    <w:rsid w:val="00006A8B"/>
    <w:rPr>
      <w:rFonts w:asciiTheme="majorHAnsi" w:eastAsiaTheme="majorEastAsia" w:hAnsiTheme="majorHAnsi" w:cstheme="majorBidi"/>
      <w:b/>
      <w:bCs/>
      <w:color w:val="984806" w:themeColor="accent6" w:themeShade="80"/>
      <w:spacing w:val="5"/>
      <w:kern w:val="28"/>
      <w:sz w:val="96"/>
      <w:szCs w:val="52"/>
      <w:lang w:val="sl-SI"/>
    </w:rPr>
  </w:style>
  <w:style w:type="paragraph" w:styleId="Bibliography">
    <w:name w:val="Bibliography"/>
    <w:basedOn w:val="Normal"/>
    <w:next w:val="Normal"/>
    <w:uiPriority w:val="37"/>
    <w:unhideWhenUsed/>
    <w:rsid w:val="00006A8B"/>
    <w:pPr>
      <w:numPr>
        <w:ilvl w:val="1"/>
      </w:numPr>
      <w:spacing w:before="0" w:after="0" w:line="480" w:lineRule="auto"/>
      <w:ind w:left="720" w:hanging="720"/>
      <w:jc w:val="both"/>
    </w:pPr>
    <w:rPr>
      <w:rFonts w:eastAsiaTheme="majorEastAsia" w:cstheme="majorBidi"/>
      <w:lang w:val="en-GB"/>
    </w:rPr>
  </w:style>
  <w:style w:type="character" w:customStyle="1" w:styleId="longtext">
    <w:name w:val="long_text"/>
    <w:basedOn w:val="DefaultParagraphFont"/>
    <w:rsid w:val="00006A8B"/>
  </w:style>
  <w:style w:type="paragraph" w:customStyle="1" w:styleId="ZnakZnakCharCharZnakZnakCharCharZnakZnakCharChar">
    <w:name w:val="Znak Znak Char Char Znak Znak Char Char Znak Znak Char Char"/>
    <w:basedOn w:val="Normal"/>
    <w:rsid w:val="00006A8B"/>
    <w:pPr>
      <w:numPr>
        <w:ilvl w:val="1"/>
      </w:numPr>
      <w:spacing w:before="0" w:after="120" w:line="240" w:lineRule="exact"/>
    </w:pPr>
    <w:rPr>
      <w:rFonts w:ascii="Tahoma" w:eastAsia="Times New Roman" w:hAnsi="Tahoma" w:cs="Times New Roman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06A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6A8B"/>
    <w:pPr>
      <w:numPr>
        <w:ilvl w:val="1"/>
      </w:numPr>
      <w:spacing w:before="0" w:after="120" w:line="240" w:lineRule="auto"/>
      <w:jc w:val="both"/>
    </w:pPr>
    <w:rPr>
      <w:rFonts w:eastAsiaTheme="majorEastAsia" w:cstheme="majorBidi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6A8B"/>
    <w:rPr>
      <w:rFonts w:ascii="Raleway" w:eastAsiaTheme="majorEastAsia" w:hAnsi="Raleway" w:cstheme="majorBidi"/>
      <w:b/>
      <w:bCs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A8B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006A8B"/>
    <w:rPr>
      <w:rFonts w:ascii="Raleway" w:eastAsiaTheme="majorEastAsia" w:hAnsi="Raleway" w:cstheme="majorBidi"/>
      <w:b/>
      <w:bCs/>
      <w:sz w:val="20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006A8B"/>
    <w:rPr>
      <w:rFonts w:ascii="Times" w:eastAsia="HdrGaramond-Regular" w:hAnsi="Times"/>
      <w:szCs w:val="20"/>
    </w:rPr>
  </w:style>
  <w:style w:type="paragraph" w:styleId="BodyTextIndent2">
    <w:name w:val="Body Text Indent 2"/>
    <w:basedOn w:val="Normal"/>
    <w:link w:val="BodyTextIndent2Char"/>
    <w:semiHidden/>
    <w:rsid w:val="00006A8B"/>
    <w:pPr>
      <w:numPr>
        <w:ilvl w:val="1"/>
      </w:numPr>
      <w:overflowPunct w:val="0"/>
      <w:spacing w:before="0" w:after="120" w:line="252" w:lineRule="auto"/>
      <w:ind w:firstLine="340"/>
      <w:jc w:val="both"/>
      <w:textAlignment w:val="baseline"/>
    </w:pPr>
    <w:rPr>
      <w:rFonts w:ascii="Times" w:eastAsia="HdrGaramond-Regular" w:hAnsi="Times"/>
      <w:sz w:val="22"/>
    </w:rPr>
  </w:style>
  <w:style w:type="character" w:customStyle="1" w:styleId="BodyTextIndent2Char1">
    <w:name w:val="Body Text Indent 2 Char1"/>
    <w:basedOn w:val="DefaultParagraphFont"/>
    <w:uiPriority w:val="99"/>
    <w:semiHidden/>
    <w:rsid w:val="00006A8B"/>
    <w:rPr>
      <w:rFonts w:ascii="Raleway" w:hAnsi="Raleway"/>
      <w:sz w:val="20"/>
      <w:szCs w:val="20"/>
    </w:rPr>
  </w:style>
  <w:style w:type="paragraph" w:customStyle="1" w:styleId="p1a">
    <w:name w:val="p1a"/>
    <w:basedOn w:val="Normal"/>
    <w:next w:val="Normal"/>
    <w:link w:val="p1aChar"/>
    <w:semiHidden/>
    <w:rsid w:val="00006A8B"/>
    <w:pPr>
      <w:numPr>
        <w:ilvl w:val="1"/>
      </w:numPr>
      <w:overflowPunct w:val="0"/>
      <w:spacing w:before="0" w:after="120" w:line="312" w:lineRule="auto"/>
      <w:jc w:val="both"/>
      <w:textAlignment w:val="baseline"/>
    </w:pPr>
    <w:rPr>
      <w:rFonts w:eastAsia="Times New Roman" w:cstheme="majorBidi"/>
      <w:lang w:val="en-GB"/>
    </w:rPr>
  </w:style>
  <w:style w:type="character" w:customStyle="1" w:styleId="p1aChar">
    <w:name w:val="p1a Char"/>
    <w:basedOn w:val="DefaultParagraphFont"/>
    <w:link w:val="p1a"/>
    <w:semiHidden/>
    <w:rsid w:val="00006A8B"/>
    <w:rPr>
      <w:rFonts w:ascii="Raleway" w:eastAsia="Times New Roman" w:hAnsi="Raleway" w:cstheme="majorBidi"/>
      <w:sz w:val="20"/>
      <w:szCs w:val="20"/>
      <w:lang w:val="en-GB"/>
    </w:rPr>
  </w:style>
  <w:style w:type="paragraph" w:customStyle="1" w:styleId="Pa0">
    <w:name w:val="Pa0"/>
    <w:basedOn w:val="Default"/>
    <w:next w:val="Default"/>
    <w:uiPriority w:val="99"/>
    <w:rsid w:val="00006A8B"/>
    <w:pPr>
      <w:spacing w:before="0" w:line="241" w:lineRule="atLeast"/>
      <w:jc w:val="both"/>
    </w:pPr>
    <w:rPr>
      <w:rFonts w:ascii="PF Centro Sans Pro Thin" w:hAnsi="PF Centro Sans Pro Thin" w:cstheme="minorBidi"/>
      <w:color w:val="auto"/>
      <w:lang w:eastAsia="en-US"/>
    </w:rPr>
  </w:style>
  <w:style w:type="character" w:customStyle="1" w:styleId="A0">
    <w:name w:val="A0"/>
    <w:uiPriority w:val="99"/>
    <w:rsid w:val="00006A8B"/>
    <w:rPr>
      <w:rFonts w:cs="PF Centro Sans Pro Thin"/>
      <w:color w:val="221E1F"/>
      <w:sz w:val="19"/>
      <w:szCs w:val="19"/>
    </w:rPr>
  </w:style>
  <w:style w:type="character" w:customStyle="1" w:styleId="A2">
    <w:name w:val="A2"/>
    <w:uiPriority w:val="99"/>
    <w:rsid w:val="00006A8B"/>
    <w:rPr>
      <w:rFonts w:cs="PF Centro Sans Pro Thin"/>
      <w:color w:val="4F88C7"/>
      <w:sz w:val="19"/>
      <w:szCs w:val="19"/>
      <w:u w:val="single"/>
    </w:rPr>
  </w:style>
  <w:style w:type="paragraph" w:customStyle="1" w:styleId="Ciljikoraka">
    <w:name w:val="Cilji koraka"/>
    <w:basedOn w:val="Normal"/>
    <w:link w:val="CiljikorakaChar"/>
    <w:rsid w:val="00006A8B"/>
    <w:pPr>
      <w:numPr>
        <w:ilvl w:val="1"/>
      </w:numPr>
      <w:pBdr>
        <w:top w:val="single" w:sz="18" w:space="1" w:color="auto"/>
        <w:bottom w:val="single" w:sz="18" w:space="1" w:color="auto"/>
      </w:pBdr>
      <w:spacing w:before="0" w:after="120" w:line="252" w:lineRule="auto"/>
      <w:jc w:val="both"/>
    </w:pPr>
    <w:rPr>
      <w:rFonts w:eastAsiaTheme="majorEastAsia" w:cstheme="majorBidi"/>
      <w:lang w:val="en-GB"/>
    </w:rPr>
  </w:style>
  <w:style w:type="character" w:customStyle="1" w:styleId="TitleChar2">
    <w:name w:val="Title Char2"/>
    <w:basedOn w:val="DefaultParagraphFont"/>
    <w:uiPriority w:val="10"/>
    <w:rsid w:val="00006A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LightList-Accent3">
    <w:name w:val="Light List Accent 3"/>
    <w:basedOn w:val="TableNormal"/>
    <w:uiPriority w:val="61"/>
    <w:rsid w:val="00006A8B"/>
    <w:pPr>
      <w:spacing w:before="0" w:after="0" w:line="240" w:lineRule="auto"/>
      <w:jc w:val="both"/>
    </w:pPr>
    <w:rPr>
      <w:sz w:val="18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MediumShading2-Accent3">
    <w:name w:val="Medium Shading 2 Accent 3"/>
    <w:basedOn w:val="TableNormal"/>
    <w:uiPriority w:val="64"/>
    <w:rsid w:val="00006A8B"/>
    <w:pPr>
      <w:spacing w:before="0" w:after="0" w:line="240" w:lineRule="auto"/>
      <w:jc w:val="both"/>
    </w:pPr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006A8B"/>
    <w:pPr>
      <w:numPr>
        <w:ilvl w:val="1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06A8B"/>
    <w:rPr>
      <w:rFonts w:ascii="Courier New" w:eastAsia="Times New Roman" w:hAnsi="Courier New" w:cs="Courier New"/>
      <w:sz w:val="20"/>
      <w:szCs w:val="20"/>
      <w:lang w:val="en-GB"/>
    </w:rPr>
  </w:style>
  <w:style w:type="table" w:styleId="LightShading-Accent3">
    <w:name w:val="Light Shading Accent 3"/>
    <w:basedOn w:val="TableNormal"/>
    <w:uiPriority w:val="60"/>
    <w:rsid w:val="00006A8B"/>
    <w:pPr>
      <w:spacing w:before="0" w:after="0" w:line="240" w:lineRule="auto"/>
      <w:jc w:val="both"/>
    </w:pPr>
    <w:rPr>
      <w:color w:val="76923C" w:themeColor="accent3" w:themeShade="BF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Grid-Accent3">
    <w:name w:val="Light Grid Accent 3"/>
    <w:basedOn w:val="TableNormal"/>
    <w:uiPriority w:val="62"/>
    <w:rsid w:val="00006A8B"/>
    <w:pPr>
      <w:spacing w:before="0" w:after="0" w:line="240" w:lineRule="auto"/>
      <w:jc w:val="both"/>
    </w:pPr>
    <w:rPr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Notes">
    <w:name w:val="Notes"/>
    <w:basedOn w:val="Normal"/>
    <w:link w:val="NotesChar"/>
    <w:rsid w:val="00006A8B"/>
    <w:pPr>
      <w:numPr>
        <w:ilvl w:val="1"/>
      </w:numPr>
      <w:spacing w:before="0" w:after="120" w:line="252" w:lineRule="auto"/>
      <w:jc w:val="both"/>
    </w:pPr>
    <w:rPr>
      <w:rFonts w:eastAsiaTheme="majorEastAsia" w:cstheme="majorBidi"/>
      <w:lang w:val="en-GB"/>
    </w:rPr>
  </w:style>
  <w:style w:type="character" w:customStyle="1" w:styleId="NotesChar">
    <w:name w:val="Notes Char"/>
    <w:basedOn w:val="DefaultParagraphFont"/>
    <w:link w:val="Notes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paragraph" w:customStyle="1" w:styleId="Preglednica">
    <w:name w:val="Preglednica"/>
    <w:next w:val="Normal"/>
    <w:link w:val="PreglednicaChar"/>
    <w:rsid w:val="00006A8B"/>
    <w:pPr>
      <w:spacing w:before="0"/>
      <w:jc w:val="both"/>
    </w:pPr>
    <w:rPr>
      <w:bCs/>
      <w:sz w:val="20"/>
      <w:szCs w:val="20"/>
    </w:rPr>
  </w:style>
  <w:style w:type="character" w:customStyle="1" w:styleId="PreglednicaChar">
    <w:name w:val="Preglednica Char"/>
    <w:basedOn w:val="DefaultParagraphFont"/>
    <w:link w:val="Preglednica"/>
    <w:rsid w:val="00006A8B"/>
    <w:rPr>
      <w:bCs/>
      <w:sz w:val="20"/>
      <w:szCs w:val="20"/>
    </w:rPr>
  </w:style>
  <w:style w:type="paragraph" w:customStyle="1" w:styleId="Slika">
    <w:name w:val="Slika"/>
    <w:link w:val="SlikaChar"/>
    <w:autoRedefine/>
    <w:rsid w:val="00006A8B"/>
    <w:pPr>
      <w:spacing w:before="0"/>
      <w:jc w:val="both"/>
    </w:pPr>
    <w:rPr>
      <w:bCs/>
      <w:sz w:val="20"/>
      <w:szCs w:val="20"/>
    </w:rPr>
  </w:style>
  <w:style w:type="character" w:customStyle="1" w:styleId="SlikaChar">
    <w:name w:val="Slika Char"/>
    <w:basedOn w:val="DefaultParagraphFont"/>
    <w:link w:val="Slika"/>
    <w:rsid w:val="00006A8B"/>
    <w:rPr>
      <w:bCs/>
      <w:sz w:val="20"/>
      <w:szCs w:val="20"/>
    </w:rPr>
  </w:style>
  <w:style w:type="paragraph" w:customStyle="1" w:styleId="TabelaLevo">
    <w:name w:val="Tabela Levo"/>
    <w:basedOn w:val="Title"/>
    <w:link w:val="TabelaLevoChar"/>
    <w:autoRedefine/>
    <w:qFormat/>
    <w:rsid w:val="00006A8B"/>
    <w:pPr>
      <w:numPr>
        <w:ilvl w:val="1"/>
      </w:numPr>
      <w:spacing w:before="0" w:after="360" w:line="240" w:lineRule="auto"/>
      <w:contextualSpacing/>
      <w:jc w:val="left"/>
    </w:pPr>
    <w:rPr>
      <w:rFonts w:eastAsiaTheme="majorEastAsia" w:cstheme="majorBidi"/>
      <w:b w:val="0"/>
      <w:bCs w:val="0"/>
      <w:caps w:val="0"/>
      <w:spacing w:val="-7"/>
      <w:kern w:val="0"/>
      <w:sz w:val="22"/>
      <w:szCs w:val="22"/>
      <w:lang w:val="en-GB"/>
    </w:rPr>
  </w:style>
  <w:style w:type="paragraph" w:customStyle="1" w:styleId="ListSmall">
    <w:name w:val="List Small"/>
    <w:basedOn w:val="ListParagraph"/>
    <w:link w:val="ListSmallChar"/>
    <w:qFormat/>
    <w:rsid w:val="00006A8B"/>
    <w:pPr>
      <w:numPr>
        <w:ilvl w:val="1"/>
      </w:numPr>
      <w:spacing w:before="0" w:after="120" w:line="252" w:lineRule="auto"/>
      <w:ind w:left="426" w:hanging="426"/>
    </w:pPr>
    <w:rPr>
      <w:sz w:val="18"/>
      <w:szCs w:val="18"/>
      <w:lang w:val="en-GB"/>
    </w:rPr>
  </w:style>
  <w:style w:type="character" w:customStyle="1" w:styleId="TabelaLevoChar">
    <w:name w:val="Tabela Levo Char"/>
    <w:basedOn w:val="DefaultParagraphFont"/>
    <w:link w:val="TabelaLevo"/>
    <w:rsid w:val="00006A8B"/>
    <w:rPr>
      <w:rFonts w:ascii="Raleway" w:eastAsiaTheme="majorEastAsia" w:hAnsi="Raleway" w:cstheme="majorBidi"/>
      <w:spacing w:val="-7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06A8B"/>
    <w:rPr>
      <w:rFonts w:ascii="Raleway" w:hAnsi="Raleway"/>
      <w:sz w:val="20"/>
      <w:szCs w:val="20"/>
    </w:rPr>
  </w:style>
  <w:style w:type="character" w:customStyle="1" w:styleId="ListSmallChar">
    <w:name w:val="List Small Char"/>
    <w:basedOn w:val="ListParagraphChar"/>
    <w:link w:val="ListSmall"/>
    <w:rsid w:val="00006A8B"/>
    <w:rPr>
      <w:rFonts w:ascii="Raleway" w:hAnsi="Raleway"/>
      <w:sz w:val="18"/>
      <w:szCs w:val="18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06A8B"/>
    <w:rPr>
      <w:color w:val="800080" w:themeColor="followedHyperlink"/>
      <w:u w:val="single"/>
    </w:rPr>
  </w:style>
  <w:style w:type="character" w:customStyle="1" w:styleId="f21">
    <w:name w:val="f21"/>
    <w:basedOn w:val="DefaultParagraphFont"/>
    <w:rsid w:val="00006A8B"/>
  </w:style>
  <w:style w:type="paragraph" w:customStyle="1" w:styleId="BulletItem">
    <w:name w:val="Bullet Item"/>
    <w:basedOn w:val="Normal"/>
    <w:autoRedefine/>
    <w:semiHidden/>
    <w:rsid w:val="00006A8B"/>
    <w:pPr>
      <w:numPr>
        <w:ilvl w:val="1"/>
      </w:numPr>
      <w:tabs>
        <w:tab w:val="num" w:pos="360"/>
      </w:tabs>
      <w:overflowPunct w:val="0"/>
      <w:autoSpaceDE w:val="0"/>
      <w:autoSpaceDN w:val="0"/>
      <w:adjustRightInd w:val="0"/>
      <w:spacing w:before="0" w:after="0" w:line="312" w:lineRule="auto"/>
      <w:ind w:left="360" w:hanging="360"/>
      <w:jc w:val="both"/>
      <w:textAlignment w:val="baseline"/>
    </w:pPr>
    <w:rPr>
      <w:rFonts w:ascii="Arial" w:eastAsia="Times New Roman" w:hAnsi="Arial" w:cs="Arial"/>
      <w:lang w:val="en-GB" w:eastAsia="en-US"/>
    </w:rPr>
  </w:style>
  <w:style w:type="table" w:styleId="ListTable3-Accent1">
    <w:name w:val="List Table 3 Accent 1"/>
    <w:basedOn w:val="TableNormal"/>
    <w:uiPriority w:val="48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GridTable4-Accent1">
    <w:name w:val="Grid Table 4 Accent 1"/>
    <w:basedOn w:val="TableNormal"/>
    <w:uiPriority w:val="49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006A8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06A8B"/>
    <w:pPr>
      <w:numPr>
        <w:ilvl w:val="1"/>
      </w:num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sl-SI"/>
    </w:rPr>
  </w:style>
  <w:style w:type="paragraph" w:customStyle="1" w:styleId="NamigiNaslov">
    <w:name w:val="Namigi_Naslov"/>
    <w:basedOn w:val="Heading5"/>
    <w:link w:val="NamigiNaslovChar"/>
    <w:qFormat/>
    <w:rsid w:val="00006A8B"/>
    <w:pPr>
      <w:keepNext/>
      <w:pBdr>
        <w:bottom w:val="none" w:sz="0" w:space="0" w:color="auto"/>
      </w:pBdr>
      <w:spacing w:before="200" w:after="160" w:line="252" w:lineRule="auto"/>
      <w:jc w:val="both"/>
    </w:pPr>
    <w:rPr>
      <w:rFonts w:ascii="Raleway Medium" w:eastAsiaTheme="majorEastAsia" w:hAnsi="Raleway Medium" w:cstheme="majorBidi"/>
      <w:b/>
      <w:bCs/>
      <w:caps w:val="0"/>
      <w:lang w:val="en-GB"/>
    </w:rPr>
  </w:style>
  <w:style w:type="character" w:customStyle="1" w:styleId="NamigiNaslovChar">
    <w:name w:val="Namigi_Naslov Char"/>
    <w:basedOn w:val="Heading5Char"/>
    <w:link w:val="NamigiNaslov"/>
    <w:rsid w:val="00006A8B"/>
    <w:rPr>
      <w:rFonts w:ascii="Raleway Medium" w:eastAsiaTheme="majorEastAsia" w:hAnsi="Raleway Medium" w:cstheme="majorBidi"/>
      <w:b/>
      <w:bCs/>
      <w:caps w:val="0"/>
      <w:color w:val="365F91" w:themeColor="accent1" w:themeShade="BF"/>
      <w:spacing w:val="10"/>
      <w:lang w:val="en-GB"/>
    </w:rPr>
  </w:style>
  <w:style w:type="table" w:styleId="TableGridLight">
    <w:name w:val="Grid Table Light"/>
    <w:basedOn w:val="TableNormal"/>
    <w:uiPriority w:val="40"/>
    <w:rsid w:val="00006A8B"/>
    <w:pPr>
      <w:spacing w:before="0" w:after="0" w:line="240" w:lineRule="auto"/>
      <w:jc w:val="both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006A8B"/>
    <w:pPr>
      <w:numPr>
        <w:ilvl w:val="1"/>
      </w:numPr>
      <w:spacing w:before="0" w:after="0" w:line="240" w:lineRule="auto"/>
      <w:jc w:val="both"/>
    </w:pPr>
    <w:rPr>
      <w:rFonts w:eastAsiaTheme="majorEastAsia" w:cstheme="majorBidi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006A8B"/>
    <w:rPr>
      <w:vertAlign w:val="superscript"/>
    </w:rPr>
  </w:style>
  <w:style w:type="paragraph" w:styleId="TOC5">
    <w:name w:val="toc 5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600"/>
    </w:pPr>
    <w:rPr>
      <w:rFonts w:asciiTheme="minorHAnsi" w:eastAsiaTheme="majorEastAsia" w:hAnsiTheme="minorHAnsi" w:cstheme="minorHAnsi"/>
      <w:lang w:val="en-GB"/>
    </w:rPr>
  </w:style>
  <w:style w:type="paragraph" w:styleId="TOC6">
    <w:name w:val="toc 6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800"/>
    </w:pPr>
    <w:rPr>
      <w:rFonts w:asciiTheme="minorHAnsi" w:eastAsiaTheme="majorEastAsia" w:hAnsiTheme="minorHAnsi" w:cstheme="minorHAnsi"/>
      <w:lang w:val="en-GB"/>
    </w:rPr>
  </w:style>
  <w:style w:type="paragraph" w:styleId="TOC7">
    <w:name w:val="toc 7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1000"/>
    </w:pPr>
    <w:rPr>
      <w:rFonts w:asciiTheme="minorHAnsi" w:eastAsiaTheme="majorEastAsia" w:hAnsiTheme="minorHAnsi" w:cstheme="minorHAnsi"/>
      <w:lang w:val="en-GB"/>
    </w:rPr>
  </w:style>
  <w:style w:type="paragraph" w:styleId="TOC8">
    <w:name w:val="toc 8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1200"/>
    </w:pPr>
    <w:rPr>
      <w:rFonts w:asciiTheme="minorHAnsi" w:eastAsiaTheme="majorEastAsia" w:hAnsiTheme="minorHAnsi" w:cstheme="minorHAnsi"/>
      <w:lang w:val="en-GB"/>
    </w:rPr>
  </w:style>
  <w:style w:type="paragraph" w:styleId="TOC9">
    <w:name w:val="toc 9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1400"/>
    </w:pPr>
    <w:rPr>
      <w:rFonts w:asciiTheme="minorHAnsi" w:eastAsiaTheme="majorEastAsia" w:hAnsiTheme="minorHAnsi" w:cstheme="minorHAnsi"/>
      <w:lang w:val="en-GB"/>
    </w:rPr>
  </w:style>
  <w:style w:type="paragraph" w:customStyle="1" w:styleId="Content">
    <w:name w:val="Content"/>
    <w:basedOn w:val="Heading1"/>
    <w:link w:val="ContentChar"/>
    <w:qFormat/>
    <w:rsid w:val="00006A8B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 w:after="300" w:line="240" w:lineRule="auto"/>
    </w:pPr>
    <w:rPr>
      <w:rFonts w:ascii="Raleway Black" w:eastAsiaTheme="majorEastAsia" w:hAnsi="Raleway Black" w:cstheme="majorBidi"/>
      <w:b w:val="0"/>
      <w:bCs w:val="0"/>
      <w:smallCaps w:val="0"/>
      <w:color w:val="auto"/>
      <w:spacing w:val="0"/>
      <w:sz w:val="36"/>
      <w:szCs w:val="36"/>
      <w:lang w:val="en-GB"/>
    </w:rPr>
  </w:style>
  <w:style w:type="character" w:customStyle="1" w:styleId="ContentChar">
    <w:name w:val="Content Char"/>
    <w:basedOn w:val="DefaultParagraphFont"/>
    <w:link w:val="Content"/>
    <w:rsid w:val="00006A8B"/>
    <w:rPr>
      <w:rFonts w:ascii="Raleway Black" w:eastAsiaTheme="majorEastAsia" w:hAnsi="Raleway Black" w:cstheme="majorBidi"/>
      <w:sz w:val="36"/>
      <w:szCs w:val="36"/>
      <w:lang w:val="en-GB"/>
    </w:rPr>
  </w:style>
  <w:style w:type="paragraph" w:styleId="TableofFigures">
    <w:name w:val="table of figures"/>
    <w:basedOn w:val="Normal"/>
    <w:next w:val="Normal"/>
    <w:uiPriority w:val="99"/>
    <w:unhideWhenUsed/>
    <w:rsid w:val="00006A8B"/>
    <w:pPr>
      <w:numPr>
        <w:ilvl w:val="1"/>
      </w:numPr>
      <w:spacing w:before="0" w:after="0" w:line="252" w:lineRule="auto"/>
      <w:jc w:val="both"/>
    </w:pPr>
    <w:rPr>
      <w:rFonts w:eastAsiaTheme="majorEastAsia" w:cstheme="majorBidi"/>
      <w:lang w:val="en-GB"/>
    </w:rPr>
  </w:style>
  <w:style w:type="paragraph" w:customStyle="1" w:styleId="30Headline">
    <w:name w:val="30 Headline"/>
    <w:rsid w:val="00006A8B"/>
    <w:pPr>
      <w:autoSpaceDE w:val="0"/>
      <w:autoSpaceDN w:val="0"/>
      <w:adjustRightInd w:val="0"/>
      <w:spacing w:before="0" w:after="0" w:line="700" w:lineRule="atLeast"/>
    </w:pPr>
    <w:rPr>
      <w:rFonts w:ascii="Arial" w:hAnsi="Arial" w:cs="Arial"/>
      <w:color w:val="000000"/>
      <w:spacing w:val="-4"/>
      <w:sz w:val="60"/>
      <w:szCs w:val="60"/>
      <w:lang w:val="de-DE"/>
    </w:rPr>
  </w:style>
  <w:style w:type="paragraph" w:customStyle="1" w:styleId="BasicParagraph">
    <w:name w:val="[Basic Paragraph]"/>
    <w:rsid w:val="00006A8B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  <w:sz w:val="24"/>
      <w:szCs w:val="24"/>
      <w:lang w:val="fr-FR"/>
    </w:rPr>
  </w:style>
  <w:style w:type="paragraph" w:customStyle="1" w:styleId="Vsebina">
    <w:name w:val="Vsebina"/>
    <w:basedOn w:val="Normal"/>
    <w:link w:val="Znakivvsebini"/>
    <w:qFormat/>
    <w:rsid w:val="00006A8B"/>
    <w:pPr>
      <w:spacing w:before="0" w:after="0"/>
    </w:pPr>
    <w:rPr>
      <w:rFonts w:asciiTheme="minorHAnsi" w:hAnsiTheme="minorHAnsi"/>
      <w:color w:val="1F497D" w:themeColor="text2"/>
      <w:sz w:val="28"/>
      <w:lang w:val="en-GB" w:eastAsia="en-US"/>
    </w:rPr>
  </w:style>
  <w:style w:type="paragraph" w:customStyle="1" w:styleId="Poudarjenobesedilo">
    <w:name w:val="Poudarjeno besedilo"/>
    <w:basedOn w:val="Normal"/>
    <w:link w:val="Poudarjeniznakibesedila"/>
    <w:qFormat/>
    <w:rsid w:val="00006A8B"/>
    <w:pPr>
      <w:spacing w:before="0" w:after="0"/>
    </w:pPr>
    <w:rPr>
      <w:rFonts w:asciiTheme="minorHAnsi" w:hAnsiTheme="minorHAnsi"/>
      <w:b/>
      <w:color w:val="1F497D" w:themeColor="text2"/>
      <w:sz w:val="28"/>
      <w:lang w:val="en-GB" w:eastAsia="en-US"/>
    </w:rPr>
  </w:style>
  <w:style w:type="character" w:customStyle="1" w:styleId="Znakivvsebini">
    <w:name w:val="Znaki v vsebini"/>
    <w:basedOn w:val="DefaultParagraphFont"/>
    <w:link w:val="Vsebina"/>
    <w:rsid w:val="00006A8B"/>
    <w:rPr>
      <w:color w:val="1F497D" w:themeColor="text2"/>
      <w:sz w:val="28"/>
      <w:szCs w:val="20"/>
      <w:lang w:val="en-GB" w:eastAsia="en-US"/>
    </w:rPr>
  </w:style>
  <w:style w:type="character" w:customStyle="1" w:styleId="Poudarjeniznakibesedila">
    <w:name w:val="Poudarjeni znaki besedila"/>
    <w:basedOn w:val="DefaultParagraphFont"/>
    <w:link w:val="Poudarjenobesedilo"/>
    <w:rsid w:val="00006A8B"/>
    <w:rPr>
      <w:b/>
      <w:color w:val="1F497D" w:themeColor="text2"/>
      <w:sz w:val="28"/>
      <w:szCs w:val="20"/>
      <w:lang w:val="en-GB" w:eastAsia="en-US"/>
    </w:rPr>
  </w:style>
  <w:style w:type="table" w:styleId="GridTable5Dark-Accent4">
    <w:name w:val="Grid Table 5 Dark Accent 4"/>
    <w:basedOn w:val="TableNormal"/>
    <w:uiPriority w:val="50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ListTable3-Accent4">
    <w:name w:val="List Table 3 Accent 4"/>
    <w:basedOn w:val="TableNormal"/>
    <w:uiPriority w:val="48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GridTable4-Accent4">
    <w:name w:val="Grid Table 4 Accent 4"/>
    <w:basedOn w:val="TableNormal"/>
    <w:uiPriority w:val="49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customStyle="1" w:styleId="Chapterobjectives">
    <w:name w:val="Chapter_objectives"/>
    <w:basedOn w:val="Normal"/>
    <w:link w:val="ChapterobjectivesChar"/>
    <w:qFormat/>
    <w:rsid w:val="00006A8B"/>
    <w:pPr>
      <w:numPr>
        <w:ilvl w:val="1"/>
      </w:numPr>
      <w:spacing w:before="0" w:after="120" w:line="240" w:lineRule="auto"/>
    </w:pPr>
    <w:rPr>
      <w:rFonts w:ascii="Raleway ExtraBold" w:eastAsiaTheme="majorEastAsia" w:hAnsi="Raleway ExtraBold" w:cstheme="majorBidi"/>
      <w:color w:val="FFFFFF" w:themeColor="background1"/>
      <w:lang w:val="en-GB" w:eastAsia="sl-SI"/>
    </w:rPr>
  </w:style>
  <w:style w:type="character" w:customStyle="1" w:styleId="CiljikorakaChar">
    <w:name w:val="Cilji koraka Char"/>
    <w:basedOn w:val="DefaultParagraphFont"/>
    <w:link w:val="Ciljikoraka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character" w:customStyle="1" w:styleId="ChapterobjectivesChar">
    <w:name w:val="Chapter_objectives Char"/>
    <w:basedOn w:val="CiljikorakaChar"/>
    <w:link w:val="Chapterobjectives"/>
    <w:rsid w:val="00006A8B"/>
    <w:rPr>
      <w:rFonts w:ascii="Raleway ExtraBold" w:eastAsiaTheme="majorEastAsia" w:hAnsi="Raleway ExtraBold" w:cstheme="majorBidi"/>
      <w:color w:val="FFFFFF" w:themeColor="background1"/>
      <w:sz w:val="20"/>
      <w:szCs w:val="20"/>
      <w:lang w:val="en-GB" w:eastAsia="sl-SI"/>
    </w:rPr>
  </w:style>
  <w:style w:type="paragraph" w:customStyle="1" w:styleId="glossarytitle">
    <w:name w:val="glossary_title"/>
    <w:basedOn w:val="Normal"/>
    <w:link w:val="glossarytitleChar"/>
    <w:qFormat/>
    <w:rsid w:val="00006A8B"/>
    <w:pPr>
      <w:keepNext/>
      <w:numPr>
        <w:ilvl w:val="1"/>
      </w:numPr>
      <w:spacing w:before="160" w:after="60" w:line="252" w:lineRule="auto"/>
      <w:jc w:val="both"/>
    </w:pPr>
    <w:rPr>
      <w:rFonts w:ascii="Raleway ExtraBold" w:eastAsiaTheme="majorEastAsia" w:hAnsi="Raleway ExtraBold" w:cstheme="majorBidi"/>
      <w:lang w:val="en-GB"/>
    </w:rPr>
  </w:style>
  <w:style w:type="character" w:customStyle="1" w:styleId="glossarytitleChar">
    <w:name w:val="glossary_title Char"/>
    <w:basedOn w:val="DefaultParagraphFont"/>
    <w:link w:val="glossarytitle"/>
    <w:rsid w:val="00006A8B"/>
    <w:rPr>
      <w:rFonts w:ascii="Raleway ExtraBold" w:eastAsiaTheme="majorEastAsia" w:hAnsi="Raleway ExtraBold" w:cstheme="majorBidi"/>
      <w:sz w:val="20"/>
      <w:szCs w:val="20"/>
      <w:lang w:val="en-GB"/>
    </w:rPr>
  </w:style>
  <w:style w:type="table" w:styleId="ListTable3-Accent3">
    <w:name w:val="List Table 3 Accent 3"/>
    <w:basedOn w:val="TableNormal"/>
    <w:uiPriority w:val="48"/>
    <w:rsid w:val="0027647F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GridTable5Dark-Accent3">
    <w:name w:val="Grid Table 5 Dark Accent 3"/>
    <w:basedOn w:val="TableNormal"/>
    <w:uiPriority w:val="50"/>
    <w:rsid w:val="00F82F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9F5025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3">
    <w:name w:val="List Table 4 Accent 3"/>
    <w:basedOn w:val="TableNormal"/>
    <w:uiPriority w:val="49"/>
    <w:rsid w:val="009F5025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0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2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3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3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2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5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9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6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3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60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97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2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1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9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7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6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1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9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3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5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3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1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8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9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9117465F9CD24BA0B544C43CEA1B4D" ma:contentTypeVersion="12" ma:contentTypeDescription="Create a new document." ma:contentTypeScope="" ma:versionID="040c8523ed914ebf9983982bb4202c32">
  <xsd:schema xmlns:xsd="http://www.w3.org/2001/XMLSchema" xmlns:xs="http://www.w3.org/2001/XMLSchema" xmlns:p="http://schemas.microsoft.com/office/2006/metadata/properties" xmlns:ns2="e102abe9-fb4f-4de3-8bfb-c3b027a6c421" xmlns:ns3="5ab56b73-d6a6-4668-b3c2-7ae7fc70f318" targetNamespace="http://schemas.microsoft.com/office/2006/metadata/properties" ma:root="true" ma:fieldsID="ee44eb74592fb8bc193e43f6f40ffd9c" ns2:_="" ns3:_="">
    <xsd:import namespace="e102abe9-fb4f-4de3-8bfb-c3b027a6c421"/>
    <xsd:import namespace="5ab56b73-d6a6-4668-b3c2-7ae7fc70f3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2abe9-fb4f-4de3-8bfb-c3b027a6c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52b408e-820a-469d-ba60-de24c1fb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56b73-d6a6-4668-b3c2-7ae7fc70f31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756371e-5763-4896-82e1-0614b212b5e5}" ma:internalName="TaxCatchAll" ma:showField="CatchAllData" ma:web="5ab56b73-d6a6-4668-b3c2-7ae7fc70f3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b56b73-d6a6-4668-b3c2-7ae7fc70f318" xsi:nil="true"/>
    <lcf76f155ced4ddcb4097134ff3c332f xmlns="e102abe9-fb4f-4de3-8bfb-c3b027a6c42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D06382-0FF9-4A73-AC72-78AB73F962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DBEF3B-3285-43F6-AC54-5F03EEA73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2abe9-fb4f-4de3-8bfb-c3b027a6c421"/>
    <ds:schemaRef ds:uri="5ab56b73-d6a6-4668-b3c2-7ae7fc70f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238D97-C25E-45D8-9FCC-CDD819C9E164}">
  <ds:schemaRefs>
    <ds:schemaRef ds:uri="http://schemas.microsoft.com/office/2006/metadata/properties"/>
    <ds:schemaRef ds:uri="http://schemas.microsoft.com/office/infopath/2007/PartnerControls"/>
    <ds:schemaRef ds:uri="5ab56b73-d6a6-4668-b3c2-7ae7fc70f318"/>
    <ds:schemaRef ds:uri="e102abe9-fb4f-4de3-8bfb-c3b027a6c421"/>
  </ds:schemaRefs>
</ds:datastoreItem>
</file>

<file path=customXml/itemProps4.xml><?xml version="1.0" encoding="utf-8"?>
<ds:datastoreItem xmlns:ds="http://schemas.openxmlformats.org/officeDocument/2006/customXml" ds:itemID="{B09198C7-4706-4D4C-BE08-469B58DDA6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895</Words>
  <Characters>6922</Characters>
  <Application>Microsoft Office Word</Application>
  <DocSecurity>0</DocSecurity>
  <Lines>144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Krajnc</dc:creator>
  <cp:keywords>, docId:61CA1934DD482053094CF1EEA51489B8</cp:keywords>
  <dc:description/>
  <cp:lastModifiedBy>Thorsten Kliewe</cp:lastModifiedBy>
  <cp:revision>4</cp:revision>
  <cp:lastPrinted>2013-11-12T11:12:00Z</cp:lastPrinted>
  <dcterms:created xsi:type="dcterms:W3CDTF">2026-03-20T09:33:00Z</dcterms:created>
  <dcterms:modified xsi:type="dcterms:W3CDTF">2026-05-30T20:34:00Z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ab30c395-705f-45a0-98a2-237e441fd954</vt:lpwstr>
  </property>
  <property fmtid="{D5CDD505-2E9C-101B-9397-08002B2CF9AE}" pid="3" name="ContentTypeId">
    <vt:lpwstr>0x0101006E9117465F9CD24BA0B544C43CEA1B4D</vt:lpwstr>
  </property>
  <property fmtid="{D5CDD505-2E9C-101B-9397-08002B2CF9AE}" pid="4" name="MediaServiceImageTags">
    <vt:lpwstr/>
  </property>
  <property fmtid="{D5CDD505-2E9C-101B-9397-08002B2CF9AE}" pid="5" name="docLang">
    <vt:lpwstr>sl</vt:lpwstr>
  </property>
</Properties>
</file>